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7E7F81">
      <w:pPr>
        <w:pStyle w:val="6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jc w:val="left"/>
        <w:textAlignment w:val="auto"/>
        <w:rPr>
          <w:rFonts w:hint="eastAsia" w:ascii="方正小标宋简体" w:hAnsi="宋体" w:eastAsia="方正小标宋简体" w:cs="Times New Roman"/>
          <w:kern w:val="0"/>
          <w:sz w:val="24"/>
          <w:szCs w:val="24"/>
          <w:lang w:val="en-US" w:eastAsia="zh-CN"/>
        </w:rPr>
      </w:pPr>
      <w:r>
        <w:rPr>
          <w:rFonts w:hint="eastAsia" w:ascii="方正小标宋简体" w:hAnsi="宋体" w:eastAsia="方正小标宋简体" w:cs="Times New Roman"/>
          <w:kern w:val="0"/>
          <w:sz w:val="24"/>
          <w:szCs w:val="24"/>
          <w:lang w:eastAsia="zh-CN"/>
        </w:rPr>
        <w:t>即办事项资料模版</w:t>
      </w:r>
      <w:r>
        <w:rPr>
          <w:rFonts w:hint="eastAsia" w:ascii="Times New Roman" w:hAnsi="Times New Roman" w:eastAsia="方正小标宋简体" w:cs="Times New Roman"/>
          <w:kern w:val="0"/>
          <w:sz w:val="24"/>
          <w:szCs w:val="24"/>
          <w:lang w:val="en-US" w:eastAsia="zh-CN"/>
        </w:rPr>
        <w:t>23</w:t>
      </w:r>
      <w:r>
        <w:rPr>
          <w:rFonts w:hint="eastAsia" w:ascii="方正小标宋简体" w:hAnsi="宋体" w:eastAsia="方正小标宋简体" w:cs="Times New Roman"/>
          <w:kern w:val="0"/>
          <w:sz w:val="24"/>
          <w:szCs w:val="24"/>
          <w:lang w:val="en-US" w:eastAsia="zh-CN"/>
        </w:rPr>
        <w:t>：</w:t>
      </w:r>
    </w:p>
    <w:p w14:paraId="5C862B64">
      <w:pPr>
        <w:pStyle w:val="6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jc w:val="left"/>
        <w:textAlignment w:val="auto"/>
        <w:rPr>
          <w:rFonts w:hint="eastAsia" w:ascii="方正小标宋简体" w:hAnsi="宋体" w:eastAsia="方正小标宋简体"/>
          <w:kern w:val="0"/>
          <w:sz w:val="24"/>
          <w:szCs w:val="24"/>
          <w:lang w:val="en-US" w:eastAsia="zh-CN"/>
        </w:rPr>
      </w:pPr>
    </w:p>
    <w:p w14:paraId="6F882F9F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企业职工基本养老保险退休申请</w:t>
      </w:r>
    </w:p>
    <w:p w14:paraId="3D283E06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(女职工岗位确认) 告知书</w:t>
      </w:r>
    </w:p>
    <w:p w14:paraId="2BA2C73F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line="580" w:lineRule="exact"/>
        <w:jc w:val="both"/>
        <w:textAlignment w:val="auto"/>
        <w:rPr>
          <w:rFonts w:hint="eastAsia"/>
        </w:rPr>
      </w:pPr>
    </w:p>
    <w:p w14:paraId="261C209F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原四川省劳动和社会保障厅《关于印发&lt;四川省完善企业职 工基本养老保险制度实施办法的实施细则&gt;的通知》(川劳社发〔</w:t>
      </w:r>
      <w:r>
        <w:rPr>
          <w:rFonts w:hint="eastAsia" w:ascii="Times New Roman" w:hAnsi="Times New Roman" w:eastAsia="仿宋_GB2312" w:cs="仿宋_GB2312"/>
          <w:sz w:val="32"/>
          <w:szCs w:val="32"/>
        </w:rPr>
        <w:t>2006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Times New Roman" w:hAnsi="Times New Roman" w:eastAsia="仿宋_GB2312" w:cs="仿宋_GB2312"/>
          <w:sz w:val="32"/>
          <w:szCs w:val="32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</w:rPr>
        <w:t>号)第三十八条规定，职工的法定退休年龄按国家和省的现行规定执行，即在管理、技术岗位的女职工年满</w:t>
      </w:r>
      <w:r>
        <w:rPr>
          <w:rFonts w:hint="eastAsia" w:ascii="Times New Roman" w:hAnsi="Times New Roman" w:eastAsia="仿宋_GB2312" w:cs="仿宋_GB2312"/>
          <w:sz w:val="32"/>
          <w:szCs w:val="32"/>
        </w:rPr>
        <w:t>55</w:t>
      </w:r>
      <w:r>
        <w:rPr>
          <w:rFonts w:hint="eastAsia" w:ascii="仿宋_GB2312" w:hAnsi="仿宋_GB2312" w:eastAsia="仿宋_GB2312" w:cs="仿宋_GB2312"/>
          <w:sz w:val="32"/>
          <w:szCs w:val="32"/>
        </w:rPr>
        <w:t>周岁，在生产、经营、服务岗位的女职工年满</w:t>
      </w:r>
      <w:r>
        <w:rPr>
          <w:rFonts w:hint="eastAsia" w:ascii="Times New Roman" w:hAnsi="Times New Roman" w:eastAsia="仿宋_GB2312" w:cs="仿宋_GB2312"/>
          <w:sz w:val="32"/>
          <w:szCs w:val="32"/>
        </w:rPr>
        <w:t>50</w:t>
      </w:r>
      <w:r>
        <w:rPr>
          <w:rFonts w:hint="eastAsia" w:ascii="仿宋_GB2312" w:hAnsi="仿宋_GB2312" w:eastAsia="仿宋_GB2312" w:cs="仿宋_GB2312"/>
          <w:sz w:val="32"/>
          <w:szCs w:val="32"/>
        </w:rPr>
        <w:t>周岁。原四川省劳动厅《关于印发〈四川省贯彻执行中华人民共和国劳动法若干问题的实施意见〉的通知》 (川劳办〔</w:t>
      </w:r>
      <w:r>
        <w:rPr>
          <w:rFonts w:hint="eastAsia" w:ascii="Times New Roman" w:hAnsi="Times New Roman" w:eastAsia="仿宋_GB2312" w:cs="仿宋_GB2312"/>
          <w:sz w:val="32"/>
          <w:szCs w:val="32"/>
        </w:rPr>
        <w:t>1996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Times New Roman" w:hAnsi="Times New Roman" w:eastAsia="仿宋_GB2312" w:cs="仿宋_GB2312"/>
          <w:sz w:val="32"/>
          <w:szCs w:val="32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</w:rPr>
        <w:t>号)第五条</w:t>
      </w:r>
      <w:r>
        <w:rPr>
          <w:rFonts w:hint="eastAsia" w:ascii="Times New Roman" w:hAnsi="Times New Roman" w:eastAsia="仿宋_GB2312" w:cs="仿宋_GB2312"/>
          <w:sz w:val="32"/>
          <w:szCs w:val="32"/>
        </w:rPr>
        <w:t>47</w:t>
      </w:r>
      <w:r>
        <w:rPr>
          <w:rFonts w:hint="eastAsia" w:ascii="仿宋_GB2312" w:hAnsi="仿宋_GB2312" w:eastAsia="仿宋_GB2312" w:cs="仿宋_GB2312"/>
          <w:sz w:val="32"/>
          <w:szCs w:val="32"/>
        </w:rPr>
        <w:t>项规定工人岗位、干部岗位的划分由用人单位确定。根据四川省社会保险管理局《关于进一步推行社会保险证明事项告知承诺制的通知》(川社险办〔</w:t>
      </w:r>
      <w:r>
        <w:rPr>
          <w:rFonts w:hint="eastAsia" w:ascii="Times New Roman" w:hAnsi="Times New Roman" w:eastAsia="仿宋_GB2312" w:cs="仿宋_GB2312"/>
          <w:sz w:val="32"/>
          <w:szCs w:val="32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Times New Roman" w:hAnsi="Times New Roman" w:eastAsia="仿宋_GB2312" w:cs="仿宋_GB2312"/>
          <w:sz w:val="32"/>
          <w:szCs w:val="32"/>
        </w:rPr>
        <w:t>27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号) 的规定，对生产、经营、服务岗位女职工劳动合同记载岗位模糊或劳动合同丢失的，用人单位或参保人可采取书面承诺工作岗位情况，并承诺情况属实。用人单位存续的，由单位和参保人共同签章(字)承诺；用人单位营业执照已被注销(吊销)或确实无法联系，以及参保人跨省转移的养老保险记录中，距退休年龄前连续</w:t>
      </w:r>
      <w:r>
        <w:rPr>
          <w:rFonts w:hint="eastAsia" w:ascii="Times New Roman" w:hAnsi="Times New Roman" w:eastAsia="仿宋_GB2312" w:cs="仿宋_GB2312"/>
          <w:sz w:val="32"/>
          <w:szCs w:val="32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个月及以上存在单位缴费的，由参保人签字承诺。社会保险经办机构将根据承诺核发养老待遇。承诺事项原则上不接受代为承诺，不具备民事行为能力的或书写能力的申请人，可由其法定监护人代为承诺。</w:t>
      </w:r>
    </w:p>
    <w:p w14:paraId="2580D23F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社会保险经办机构将事后核查，通过当地人社门户网站等渠道公示承诺事项。若承诺单位或参保人作出不实承诺的，社会保险经办机构将按照实际情况重新核定参保人待遇领取资格；骗取养老保险待遇超过</w:t>
      </w:r>
      <w:r>
        <w:rPr>
          <w:rFonts w:hint="eastAsia" w:ascii="Times New Roman" w:hAnsi="Times New Roman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万元的或虽未达到</w:t>
      </w:r>
      <w:r>
        <w:rPr>
          <w:rFonts w:hint="eastAsia" w:ascii="Times New Roman" w:hAnsi="Times New Roman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但经责令退回仍拒不退回的，将根据《社会保险领域严重失信人名单管理暂行办法》的规定，相关人员将被列入社会保险严重失信人名单，相关失信信息在“信用中国”、当地人社门户网站等媒介公示，并由相关部门实施包括限制乘坐飞机、乘坐高等级列车和席次、获得贷款授信，通报批评、公开谴责等在内的跨部门联合惩戒。同时按照《社会保险法》的相关规定给予查处，涉嫌犯罪的移交司法机关处理。</w:t>
      </w:r>
    </w:p>
    <w:p w14:paraId="559B20C1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line="58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13F6D0A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line="580" w:lineRule="exact"/>
        <w:ind w:firstLine="3840" w:firstLineChars="1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002F6AD5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line="580" w:lineRule="exact"/>
        <w:ind w:firstLine="4160" w:firstLineChars="13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遂宁市社会保险事业管理局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 w14:paraId="76AC730B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line="540" w:lineRule="exact"/>
        <w:textAlignment w:val="auto"/>
        <w:rPr>
          <w:rFonts w:hint="eastAsia"/>
        </w:rPr>
      </w:pPr>
    </w:p>
    <w:p w14:paraId="3516E778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line="540" w:lineRule="exact"/>
        <w:textAlignment w:val="auto"/>
        <w:rPr>
          <w:rFonts w:hint="eastAsia"/>
        </w:rPr>
      </w:pPr>
    </w:p>
    <w:p w14:paraId="2E554990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line="540" w:lineRule="exact"/>
        <w:textAlignment w:val="auto"/>
        <w:rPr>
          <w:rFonts w:hint="eastAsia"/>
        </w:rPr>
      </w:pPr>
    </w:p>
    <w:p w14:paraId="05EB2D48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line="540" w:lineRule="exact"/>
        <w:textAlignment w:val="auto"/>
        <w:rPr>
          <w:rFonts w:hint="eastAsia"/>
        </w:rPr>
      </w:pPr>
    </w:p>
    <w:p w14:paraId="4980079B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line="540" w:lineRule="exact"/>
        <w:textAlignment w:val="auto"/>
        <w:rPr>
          <w:rFonts w:hint="eastAsia"/>
        </w:rPr>
      </w:pPr>
    </w:p>
    <w:p w14:paraId="2F6BA858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line="540" w:lineRule="exact"/>
        <w:textAlignment w:val="auto"/>
        <w:rPr>
          <w:rFonts w:hint="eastAsia"/>
        </w:rPr>
      </w:pPr>
    </w:p>
    <w:p w14:paraId="00276881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line="540" w:lineRule="exact"/>
        <w:textAlignment w:val="auto"/>
        <w:rPr>
          <w:rFonts w:hint="eastAsia"/>
        </w:rPr>
      </w:pPr>
    </w:p>
    <w:p w14:paraId="33795BD6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line="540" w:lineRule="exact"/>
        <w:textAlignment w:val="auto"/>
        <w:rPr>
          <w:rFonts w:hint="eastAsia"/>
        </w:rPr>
      </w:pPr>
    </w:p>
    <w:p w14:paraId="41A9BF53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line="540" w:lineRule="exact"/>
        <w:textAlignment w:val="auto"/>
        <w:rPr>
          <w:rFonts w:hint="eastAsia"/>
        </w:rPr>
      </w:pPr>
    </w:p>
    <w:p w14:paraId="0BC87DE3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line="540" w:lineRule="exact"/>
        <w:textAlignment w:val="auto"/>
        <w:rPr>
          <w:rFonts w:hint="eastAsia"/>
        </w:rPr>
      </w:pPr>
    </w:p>
    <w:p w14:paraId="20762E6E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line="540" w:lineRule="exact"/>
        <w:textAlignment w:val="auto"/>
        <w:rPr>
          <w:rFonts w:hint="eastAsia"/>
        </w:rPr>
      </w:pPr>
    </w:p>
    <w:p w14:paraId="278BE125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35585166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承诺书</w:t>
      </w:r>
    </w:p>
    <w:p w14:paraId="068DDC76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line="540" w:lineRule="exact"/>
        <w:ind w:left="2" w:right="97" w:firstLine="644"/>
        <w:textAlignment w:val="auto"/>
        <w:rPr>
          <w:rFonts w:hint="eastAsia" w:ascii="仿宋_GB2312" w:hAnsi="仿宋_GB2312" w:eastAsia="仿宋_GB2312" w:cs="仿宋_GB2312"/>
          <w:spacing w:val="13"/>
          <w:sz w:val="32"/>
          <w:szCs w:val="32"/>
        </w:rPr>
      </w:pPr>
    </w:p>
    <w:p w14:paraId="0E92600D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line="540" w:lineRule="exact"/>
        <w:ind w:left="2" w:right="97" w:firstLine="644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3"/>
          <w:sz w:val="32"/>
          <w:szCs w:val="32"/>
        </w:rPr>
        <w:t>用人单位和参保人(监护人)已认真阅读《企业职工基本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养</w:t>
      </w:r>
      <w:r>
        <w:rPr>
          <w:rFonts w:hint="eastAsia" w:ascii="仿宋_GB2312" w:hAnsi="仿宋_GB2312" w:eastAsia="仿宋_GB2312" w:cs="仿宋_GB2312"/>
          <w:spacing w:val="14"/>
          <w:sz w:val="32"/>
          <w:szCs w:val="32"/>
        </w:rPr>
        <w:t>老</w:t>
      </w:r>
      <w:r>
        <w:rPr>
          <w:rFonts w:hint="eastAsia" w:ascii="仿宋_GB2312" w:hAnsi="仿宋_GB2312" w:eastAsia="仿宋_GB2312" w:cs="仿宋_GB2312"/>
          <w:spacing w:val="11"/>
          <w:sz w:val="32"/>
          <w:szCs w:val="32"/>
        </w:rPr>
        <w:t>保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险退休申请 (女职工岗位确认)告知书》，已充分知晓川劳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社发〔</w:t>
      </w:r>
      <w:r>
        <w:rPr>
          <w:rFonts w:hint="eastAsia" w:ascii="Times New Roman" w:hAnsi="Times New Roman" w:eastAsia="仿宋_GB2312" w:cs="仿宋_GB2312"/>
          <w:spacing w:val="-1"/>
          <w:sz w:val="32"/>
          <w:szCs w:val="32"/>
        </w:rPr>
        <w:t>20</w:t>
      </w:r>
      <w:r>
        <w:rPr>
          <w:rFonts w:hint="eastAsia" w:ascii="Times New Roman" w:hAnsi="Times New Roman" w:eastAsia="仿宋_GB2312" w:cs="仿宋_GB2312"/>
          <w:sz w:val="32"/>
          <w:szCs w:val="32"/>
        </w:rPr>
        <w:t>06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Times New Roman" w:hAnsi="Times New Roman" w:eastAsia="仿宋_GB2312" w:cs="仿宋_GB2312"/>
          <w:sz w:val="32"/>
          <w:szCs w:val="32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</w:rPr>
        <w:t>号)第三十八条规定的女职工法定退休年龄， 以</w:t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>及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作出不实承诺的法律后果。</w:t>
      </w:r>
    </w:p>
    <w:p w14:paraId="54075CA7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before="2" w:line="540" w:lineRule="exact"/>
        <w:ind w:firstLine="654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单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位和参保人(监护人)共同郑重承诺：参保人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u w:val="single" w:color="auto"/>
        </w:rPr>
        <w:t xml:space="preserve">         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身份证号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  <w:u w:val="single" w:color="auto"/>
        </w:rPr>
        <w:t xml:space="preserve">                  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，单位状态系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  <w:u w:val="single" w:color="auto"/>
        </w:rPr>
        <w:t xml:space="preserve">   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  <w:u w:val="single" w:color="auto"/>
        </w:rPr>
        <w:t xml:space="preserve">       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(存续、已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被注销吊销、确实无法联系)，在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  <w:u w:val="single" w:color="auto"/>
        </w:rPr>
        <w:t xml:space="preserve">    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  <w:u w:val="single" w:color="auto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  <w:u w:val="single" w:color="auto"/>
        </w:rPr>
        <w:t xml:space="preserve">  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月至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  <w:u w:val="single" w:color="auto"/>
        </w:rPr>
        <w:t xml:space="preserve">    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  <w:u w:val="single" w:color="auto"/>
        </w:rPr>
        <w:t xml:space="preserve">    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 xml:space="preserve"> 月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在我单位从事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  <w:u w:val="single" w:color="auto"/>
        </w:rPr>
        <w:t xml:space="preserve">          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工作，</w:t>
      </w:r>
      <w:r>
        <w:rPr>
          <w:rFonts w:hint="eastAsia" w:ascii="仿宋_GB2312" w:hAnsi="仿宋_GB2312" w:eastAsia="仿宋_GB2312" w:cs="仿宋_GB2312"/>
          <w:sz w:val="32"/>
          <w:szCs w:val="32"/>
        </w:rPr>
        <w:t>该工作岗位属于</w:t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(生产、</w:t>
      </w:r>
      <w:r>
        <w:rPr>
          <w:rFonts w:hint="eastAsia" w:ascii="仿宋_GB2312" w:hAnsi="仿宋_GB2312" w:eastAsia="仿宋_GB2312" w:cs="仿宋_GB2312"/>
          <w:spacing w:val="24"/>
          <w:sz w:val="32"/>
          <w:szCs w:val="32"/>
        </w:rPr>
        <w:t>经</w:t>
      </w:r>
      <w:r>
        <w:rPr>
          <w:rFonts w:hint="eastAsia" w:ascii="仿宋_GB2312" w:hAnsi="仿宋_GB2312" w:eastAsia="仿宋_GB2312" w:cs="仿宋_GB2312"/>
          <w:spacing w:val="13"/>
          <w:sz w:val="32"/>
          <w:szCs w:val="32"/>
        </w:rPr>
        <w:t>营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</w:rPr>
        <w:t>、服务)岗位。用人单位和参保人(监护人)的上述承诺真</w:t>
      </w:r>
      <w:r>
        <w:rPr>
          <w:rFonts w:hint="eastAsia" w:ascii="仿宋_GB2312" w:hAnsi="仿宋_GB2312" w:eastAsia="仿宋_GB2312" w:cs="仿宋_GB2312"/>
          <w:spacing w:val="14"/>
          <w:sz w:val="32"/>
          <w:szCs w:val="32"/>
        </w:rPr>
        <w:t>实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、准确、完整，并愿意承担不实承诺法律责任。</w:t>
      </w:r>
    </w:p>
    <w:p w14:paraId="0FB16C5F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5CB304A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承诺单位 (签章) 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承诺人签字 (捺印) ：</w:t>
      </w:r>
    </w:p>
    <w:p w14:paraId="35426072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单位经办人(签字)：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承诺人身份证号：</w:t>
      </w:r>
    </w:p>
    <w:p w14:paraId="748CBB63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line="540" w:lineRule="exact"/>
        <w:ind w:firstLine="1280" w:firstLineChars="4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联系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电话：</w:t>
      </w:r>
    </w:p>
    <w:p w14:paraId="7170F640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line="540" w:lineRule="exact"/>
        <w:ind w:firstLine="1920" w:firstLineChars="6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日期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日期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sectPr>
      <w:footerReference r:id="rId3" w:type="default"/>
      <w:pgSz w:w="11906" w:h="16838"/>
      <w:pgMar w:top="1701" w:right="1474" w:bottom="1587" w:left="1474" w:header="0" w:footer="1247" w:gutter="0"/>
      <w:pgNumType w:fmt="numberInDash"/>
      <w:cols w:space="425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01BA0700-E92F-4A11-9218-F11F490EC65F}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65D19932-3EE5-4E87-AE8D-917876332021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E79B7A7C-1F1C-4423-95D7-4B7150A2829A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9C9A2E7F-E04E-48C7-8C51-7F478D80256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8F1772">
    <w:pPr>
      <w:spacing w:before="1" w:line="186" w:lineRule="auto"/>
      <w:ind w:left="7"/>
      <w:rPr>
        <w:rFonts w:ascii="仿宋" w:hAnsi="仿宋" w:eastAsia="仿宋" w:cs="仿宋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8F10F0C"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8F10F0C"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HorizontalSpacing w:val="210"/>
  <w:drawingGridVerticalSpacing w:val="99999990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dlODllOTY2ZmY3Y2E2NmUwZWM4NGFkZDExNmQ2YmYifQ=="/>
  </w:docVars>
  <w:rsids>
    <w:rsidRoot w:val="00000000"/>
    <w:rsid w:val="16DC3240"/>
    <w:rsid w:val="1F651C7E"/>
    <w:rsid w:val="2FFE20EB"/>
    <w:rsid w:val="36FB318D"/>
    <w:rsid w:val="4A6C55D5"/>
    <w:rsid w:val="57B17D94"/>
    <w:rsid w:val="57EF6944"/>
    <w:rsid w:val="5C061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1099</Words>
  <Characters>1120</Characters>
  <Lines>0</Lines>
  <Paragraphs>0</Paragraphs>
  <TotalTime>4</TotalTime>
  <ScaleCrop>false</ScaleCrop>
  <LinksUpToDate>false</LinksUpToDate>
  <CharactersWithSpaces>1284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2024-03-07T02:56:00Z</dcterms:created>
  <dc:creator>Administrator</dc:creator>
  <cp:lastModifiedBy>查...無此人！</cp:lastModifiedBy>
  <dcterms:modified xsi:type="dcterms:W3CDTF">2025-07-31T01:22:42Z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348A41C9A2BE4FDFBAF53A1738CE78AB_12</vt:lpwstr>
  </property>
  <property fmtid="{D5CDD505-2E9C-101B-9397-08002B2CF9AE}" pid="4" name="KSOTemplateDocerSaveRecord">
    <vt:lpwstr>eyJoZGlkIjoiYjJhOTFmMmZmNWQ2ODZkNGZmNmU3NDI4NTU0MTkxNzkiLCJ1c2VySWQiOiIxMjE0MjEyNzUwIn0=</vt:lpwstr>
  </property>
</Properties>
</file>