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0392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72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流程图20.停工留薪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期延长确认</w:t>
      </w:r>
    </w:p>
    <w:p w14:paraId="21447A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p w14:paraId="31F973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p w14:paraId="2839F3E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3587750</wp:posOffset>
                </wp:positionH>
                <wp:positionV relativeFrom="paragraph">
                  <wp:posOffset>62230</wp:posOffset>
                </wp:positionV>
                <wp:extent cx="2268855" cy="4559935"/>
                <wp:effectExtent l="5080" t="4445" r="12065" b="762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8855" cy="455993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3E5154C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 w:cs="华文中宋"/>
                                <w:b/>
                                <w:bCs/>
                                <w:sz w:val="21"/>
                                <w:szCs w:val="21"/>
                                <w:lang w:eastAsia="zh-CN"/>
                              </w:rPr>
                              <w:t>资料清单：</w:t>
                            </w:r>
                          </w:p>
                          <w:p w14:paraId="06132FE9"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Autospacing="0" w:line="500" w:lineRule="exact"/>
                              <w:ind w:left="0" w:right="0" w:firstLine="420"/>
                              <w:jc w:val="both"/>
                              <w:textAlignment w:val="auto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1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填写《遂宁市工伤职工劳动能力鉴定申请表》（申请单位需盖章确认）</w:t>
                            </w:r>
                          </w:p>
                          <w:p w14:paraId="385A1241"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Autospacing="0" w:line="500" w:lineRule="exact"/>
                              <w:ind w:left="239" w:leftChars="114" w:right="0" w:firstLine="210" w:firstLineChars="100"/>
                              <w:jc w:val="both"/>
                              <w:textAlignment w:val="auto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2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《认定工伤决定书》原件；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 xml:space="preserve"> </w:t>
                            </w:r>
                          </w:p>
                          <w:p w14:paraId="32F9E553"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Autospacing="0" w:line="500" w:lineRule="exact"/>
                              <w:ind w:left="239" w:leftChars="114" w:right="0" w:firstLine="210" w:firstLineChars="100"/>
                              <w:jc w:val="both"/>
                              <w:textAlignment w:val="auto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被鉴定人身份证或社保卡正反面复印件；</w:t>
                            </w:r>
                          </w:p>
                          <w:p w14:paraId="3683392A"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Autospacing="0" w:line="500" w:lineRule="exact"/>
                              <w:ind w:left="239" w:leftChars="114" w:right="0" w:firstLine="210" w:firstLineChars="100"/>
                              <w:jc w:val="both"/>
                              <w:textAlignment w:val="auto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4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医院打印的受伤病案全套资料（需加盖医院鲜章）；</w:t>
                            </w:r>
                          </w:p>
                          <w:p w14:paraId="3AE38470"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Autospacing="0" w:line="500" w:lineRule="exact"/>
                              <w:ind w:left="239" w:leftChars="114" w:right="0" w:firstLine="210" w:firstLineChars="100"/>
                              <w:jc w:val="both"/>
                              <w:textAlignment w:val="auto"/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5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本人近期免冠1寸彩照1张；</w:t>
                            </w:r>
                          </w:p>
                          <w:p w14:paraId="4525BA21">
                            <w:pPr>
                              <w:pStyle w:val="5"/>
                              <w:keepNext w:val="0"/>
                              <w:keepLines w:val="0"/>
                              <w:pageBreakBefore w:val="0"/>
                              <w:widowControl/>
                              <w:suppressLineNumbers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before="0" w:beforeAutospacing="0" w:after="0" w:afterAutospacing="0" w:line="500" w:lineRule="exact"/>
                              <w:ind w:left="239" w:leftChars="114" w:right="0" w:firstLine="210" w:firstLineChars="100"/>
                              <w:jc w:val="both"/>
                              <w:textAlignment w:val="auto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6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rFonts w:hint="eastAsia" w:ascii="仿宋" w:hAnsi="仿宋" w:eastAsia="仿宋" w:cs="仿宋"/>
                                <w:b w:val="0"/>
                                <w:bCs w:val="0"/>
                                <w:i w:val="0"/>
                                <w:iCs w:val="0"/>
                                <w:color w:val="000000"/>
                                <w:spacing w:val="0"/>
                                <w:w w:val="100"/>
                                <w:sz w:val="21"/>
                                <w:szCs w:val="21"/>
                                <w:vertAlign w:val="baseline"/>
                              </w:rPr>
                              <w:t>受伤时医院检查的报告原件、胶片及申请停工留薪期延长确认前最近一次医院的检查报告原件、胶片各1份。</w:t>
                            </w:r>
                          </w:p>
                          <w:p w14:paraId="142387D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00" w:lineRule="exact"/>
                              <w:ind w:firstLine="420" w:firstLineChars="200"/>
                              <w:textAlignment w:val="auto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2.5pt;margin-top:4.9pt;height:359.05pt;width:178.65pt;z-index:251685888;mso-width-relative:page;mso-height-relative:page;" filled="f" stroked="t" coordsize="21600,21600" o:gfxdata="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xdaPHdkAAAAJAQAADwAAAAAAAAABACAAAAAi&#10;AAAAZHJzL2Rvd25yZXYueG1sUEsBAhQAFAAAAAgAh07iQHxiv/3QAQAAjwMAAA4AAAAAAAAAAQAg&#10;AAAAKA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3E5154C4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华文中宋" w:hAnsi="华文中宋" w:eastAsia="华文中宋" w:cs="华文中宋"/>
                          <w:b/>
                          <w:bCs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华文中宋" w:hAnsi="华文中宋" w:eastAsia="华文中宋" w:cs="华文中宋"/>
                          <w:b/>
                          <w:bCs/>
                          <w:sz w:val="21"/>
                          <w:szCs w:val="21"/>
                          <w:lang w:eastAsia="zh-CN"/>
                        </w:rPr>
                        <w:t>资料清单：</w:t>
                      </w:r>
                    </w:p>
                    <w:p w14:paraId="06132FE9"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Autospacing="0" w:line="500" w:lineRule="exact"/>
                        <w:ind w:left="0" w:right="0" w:firstLine="420"/>
                        <w:jc w:val="both"/>
                        <w:textAlignment w:val="auto"/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1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填写《遂宁市工伤职工劳动能力鉴定申请表》（申请单位需盖章确认）</w:t>
                      </w:r>
                    </w:p>
                    <w:p w14:paraId="385A1241"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Autospacing="0" w:line="500" w:lineRule="exact"/>
                        <w:ind w:left="239" w:leftChars="114" w:right="0" w:firstLine="210" w:firstLineChars="100"/>
                        <w:jc w:val="both"/>
                        <w:textAlignment w:val="auto"/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2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《认定工伤决定书》原件；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 xml:space="preserve"> </w:t>
                      </w:r>
                    </w:p>
                    <w:p w14:paraId="32F9E553"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Autospacing="0" w:line="500" w:lineRule="exact"/>
                        <w:ind w:left="239" w:leftChars="114" w:right="0" w:firstLine="210" w:firstLineChars="100"/>
                        <w:jc w:val="both"/>
                        <w:textAlignment w:val="auto"/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被鉴定人身份证或社保卡正反面复印件；</w:t>
                      </w:r>
                    </w:p>
                    <w:p w14:paraId="3683392A"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Autospacing="0" w:line="500" w:lineRule="exact"/>
                        <w:ind w:left="239" w:leftChars="114" w:right="0" w:firstLine="210" w:firstLineChars="100"/>
                        <w:jc w:val="both"/>
                        <w:textAlignment w:val="auto"/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4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医院打印的受伤病案全套资料（需加盖医院鲜章）；</w:t>
                      </w:r>
                    </w:p>
                    <w:p w14:paraId="3AE38470"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Autospacing="0" w:line="500" w:lineRule="exact"/>
                        <w:ind w:left="239" w:leftChars="114" w:right="0" w:firstLine="210" w:firstLineChars="100"/>
                        <w:jc w:val="both"/>
                        <w:textAlignment w:val="auto"/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5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本人近期免冠1寸彩照1张；</w:t>
                      </w:r>
                    </w:p>
                    <w:p w14:paraId="4525BA21">
                      <w:pPr>
                        <w:pStyle w:val="5"/>
                        <w:keepNext w:val="0"/>
                        <w:keepLines w:val="0"/>
                        <w:pageBreakBefore w:val="0"/>
                        <w:widowControl/>
                        <w:suppressLineNumbers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before="0" w:beforeAutospacing="0" w:after="0" w:afterAutospacing="0" w:line="500" w:lineRule="exact"/>
                        <w:ind w:left="239" w:leftChars="114" w:right="0" w:firstLine="210" w:firstLineChars="100"/>
                        <w:jc w:val="both"/>
                        <w:textAlignment w:val="auto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6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  <w:lang w:eastAsia="zh-CN"/>
                        </w:rPr>
                        <w:t>.</w:t>
                      </w:r>
                      <w:r>
                        <w:rPr>
                          <w:rFonts w:hint="eastAsia" w:ascii="仿宋" w:hAnsi="仿宋" w:eastAsia="仿宋" w:cs="仿宋"/>
                          <w:b w:val="0"/>
                          <w:bCs w:val="0"/>
                          <w:i w:val="0"/>
                          <w:iCs w:val="0"/>
                          <w:color w:val="000000"/>
                          <w:spacing w:val="0"/>
                          <w:w w:val="100"/>
                          <w:sz w:val="21"/>
                          <w:szCs w:val="21"/>
                          <w:vertAlign w:val="baseline"/>
                        </w:rPr>
                        <w:t>受伤时医院检查的报告原件、胶片及申请停工留薪期延长确认前最近一次医院的检查报告原件、胶片各1份。</w:t>
                      </w:r>
                    </w:p>
                    <w:p w14:paraId="142387D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00" w:lineRule="exact"/>
                        <w:ind w:firstLine="420" w:firstLineChars="200"/>
                        <w:textAlignment w:val="auto"/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73660</wp:posOffset>
                </wp:positionH>
                <wp:positionV relativeFrom="paragraph">
                  <wp:posOffset>175260</wp:posOffset>
                </wp:positionV>
                <wp:extent cx="2004060" cy="480695"/>
                <wp:effectExtent l="0" t="0" r="15240" b="14605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97860" y="1701165"/>
                          <a:ext cx="2004060" cy="480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DB022">
                            <w:pPr>
                              <w:jc w:val="center"/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工伤职工在期满前15日内提交工伤停工留薪期延长申请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8pt;margin-top:13.8pt;height:37.85pt;width:157.8pt;z-index:251663360;mso-width-relative:page;mso-height-relative:page;" fillcolor="#FFFFFF [3201]" filled="t" stroked="f" coordsize="21600,21600" o:gfxdata="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RdYfF9QA&#10;AAAJAQAADwAAAAAAAAABACAAAAAiAAAAZHJzL2Rvd25yZXYueG1sUEsBAhQAFAAAAAgAh07iQKmf&#10;fblcAgAAnQQAAA4AAAAAAAAAAQAgAAAAIw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06DB022">
                      <w:pPr>
                        <w:jc w:val="center"/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工伤职工在期满前15日内提交工伤停工留薪期延长申请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88265</wp:posOffset>
                </wp:positionV>
                <wp:extent cx="2381885" cy="591820"/>
                <wp:effectExtent l="6350" t="6350" r="12065" b="1143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86760" y="1498600"/>
                          <a:ext cx="2381885" cy="59182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12.15pt;margin-top:6.95pt;height:46.6pt;width:187.55pt;z-index:251660288;v-text-anchor:middle;mso-width-relative:page;mso-height-relative:page;" filled="f" stroked="t" coordsize="21600,21600" o:gfxdata="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AianWT2QAAAAoBAAAPAAAAAAAAAAEAIAAAACIAAABkcnMv&#10;ZG93bnJldi54bWxQSwECFAAUAAAACACHTuJA4c7kOHQCAADXBAAADgAAAAAAAAABACAAAAAoAQAA&#10;ZHJzL2Uyb0RvYy54bWxQSwUGAAAAAAYABgBZAQAADgYAAAAA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585059F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332105</wp:posOffset>
                </wp:positionV>
                <wp:extent cx="4445" cy="436245"/>
                <wp:effectExtent l="46990" t="0" r="62865" b="1905"/>
                <wp:wrapNone/>
                <wp:docPr id="6" name="直接箭头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882390" y="2080260"/>
                          <a:ext cx="4445" cy="43624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0.75pt;margin-top:26.15pt;height:34.35pt;width:0.35pt;z-index:251661312;mso-width-relative:page;mso-height-relative:page;" filled="f" stroked="t" coordsize="21600,21600" o:gfxdata="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jabTY1gAAAAoB&#10;AAAPAAAAAAAAAAEAIAAAACIAAABkcnMvZG93bnJldi54bWxQSwECFAAUAAAACACHTuJAjIT2Kx0C&#10;AAD+AwAADgAAAAAAAAABACAAAAAlAQAAZHJzL2Uyb0RvYy54bWxQSwUGAAAAAAYABgBZAQAAtAUA&#10;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2DE81A44">
      <w:pPr>
        <w:tabs>
          <w:tab w:val="left" w:pos="3375"/>
        </w:tabs>
        <w:bidi w:val="0"/>
        <w:jc w:val="left"/>
      </w:pPr>
    </w:p>
    <w:p w14:paraId="38E14386"/>
    <w:p w14:paraId="61F2545C">
      <w:pP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2"/>
          <w:szCs w:val="32"/>
          <w:lang w:val="en-US"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2394585</wp:posOffset>
                </wp:positionH>
                <wp:positionV relativeFrom="paragraph">
                  <wp:posOffset>11430</wp:posOffset>
                </wp:positionV>
                <wp:extent cx="455295" cy="421640"/>
                <wp:effectExtent l="0" t="0" r="1905" b="16510"/>
                <wp:wrapNone/>
                <wp:docPr id="26" name="文本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5295" cy="421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3F8BD1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8.55pt;margin-top:0.9pt;height:33.2pt;width:35.85pt;z-index:251670528;mso-width-relative:page;mso-height-relative:page;" fillcolor="#FFFFFF [3201]" filled="t" stroked="f" coordsize="21600,21600" o:gfxdata="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BCZ/oH1AAAAAgBAAAPAAAA&#10;AAAAAAEAIAAAACIAAABkcnMvZG93bnJldi54bWxQSwECFAAUAAAACACHTuJATJmheFICAACQBAAA&#10;DgAAAAAAAAABACAAAAAjAQAAZHJzL2Uyb0RvYy54bWxQSwUGAAAAAAYABgBZAQAA5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23F8BD1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233680</wp:posOffset>
                </wp:positionH>
                <wp:positionV relativeFrom="paragraph">
                  <wp:posOffset>132080</wp:posOffset>
                </wp:positionV>
                <wp:extent cx="1684655" cy="472440"/>
                <wp:effectExtent l="0" t="0" r="10795" b="381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655" cy="4724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9A7059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劳动能力鉴定委员会审核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.4pt;margin-top:10.4pt;height:37.2pt;width:132.65pt;z-index:251664384;mso-width-relative:page;mso-height-relative:page;" fillcolor="#FFFFFF [3201]" filled="t" stroked="f" coordsize="21600,21600" o:gfxdata="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Kh4OdnUAAAACAEAAA8AAAAA&#10;AAAAAQAgAAAAIgAAAGRycy9kb3ducmV2LnhtbFBLAQIUABQAAAAIAIdO4kAjdFvSUQIAAJEEAAAO&#10;AAAAAAAAAAEAIAAAACM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B9A7059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劳动能力鉴定委员会审核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3195320</wp:posOffset>
                </wp:positionH>
                <wp:positionV relativeFrom="paragraph">
                  <wp:posOffset>325120</wp:posOffset>
                </wp:positionV>
                <wp:extent cx="8255" cy="833120"/>
                <wp:effectExtent l="43180" t="0" r="62865" b="5080"/>
                <wp:wrapNone/>
                <wp:docPr id="30" name="直接箭头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83312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1.6pt;margin-top:25.6pt;height:65.6pt;width:0.65pt;z-index:251684864;mso-width-relative:page;mso-height-relative:page;" filled="f" stroked="t" coordsize="21600,21600" o:gfxdata="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pkN3M1gAAAAoBAAAPAAAAAAAAAAEA&#10;IAAAACIAAABkcnMvZG93bnJldi54bWxQSwECFAAUAAAACACHTuJAEkPltBECAAD0AwAADgAAAAAA&#10;AAABACAAAAAlAQAAZHJzL2Uyb0RvYy54bWxQSwUGAAAAAAYABgBZAQAAqAUA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2028825</wp:posOffset>
                </wp:positionH>
                <wp:positionV relativeFrom="paragraph">
                  <wp:posOffset>327660</wp:posOffset>
                </wp:positionV>
                <wp:extent cx="1156335" cy="1270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56335" cy="1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9.75pt;margin-top:25.8pt;height:0.1pt;width:91.05pt;z-index:251679744;mso-width-relative:page;mso-height-relative:page;" filled="f" stroked="t" coordsize="21600,21600" o:gfxdata="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QPne91gAAAAkBAAAPAAAAAAAAAAEAIAAAACIAAABkcnMvZG93bnJldi54bWxQ&#10;SwECFAAUAAAACACHTuJAPKGbkPkBAADnAwAADgAAAAAAAAABACAAAAAl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158750</wp:posOffset>
                </wp:positionH>
                <wp:positionV relativeFrom="paragraph">
                  <wp:posOffset>21590</wp:posOffset>
                </wp:positionV>
                <wp:extent cx="1832610" cy="625475"/>
                <wp:effectExtent l="6350" t="6350" r="8890" b="15875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832610" cy="6254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flip:y;margin-left:12.5pt;margin-top:1.7pt;height:49.25pt;width:144.3pt;z-index:251662336;v-text-anchor:middle;mso-width-relative:page;mso-height-relative:page;" filled="f" stroked="t" coordsize="21600,21600" o:gfxdata="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16A01E0E"/>
    <w:p w14:paraId="37ABE568">
      <w:r>
        <w:rPr>
          <w:sz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528955</wp:posOffset>
                </wp:positionH>
                <wp:positionV relativeFrom="paragraph">
                  <wp:posOffset>145415</wp:posOffset>
                </wp:positionV>
                <wp:extent cx="544830" cy="402590"/>
                <wp:effectExtent l="0" t="0" r="7620" b="16510"/>
                <wp:wrapNone/>
                <wp:docPr id="23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4830" cy="402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92D504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1.65pt;margin-top:11.45pt;height:31.7pt;width:42.9pt;z-index:251667456;mso-width-relative:page;mso-height-relative:page;" fillcolor="#FFFFFF [3201]" filled="t" stroked="f" coordsize="21600,21600" o:gfxdata="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70F569MAAAAIAQAADwAAAAAA&#10;AAABACAAAAAiAAAAZHJzL2Rvd25yZXYueG1sUEsBAhQAFAAAAAgAh07iQFrvpYdRAgAAkAQAAA4A&#10;AAAAAAAAAQAgAAAAIg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A92D504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1047115</wp:posOffset>
                </wp:positionH>
                <wp:positionV relativeFrom="paragraph">
                  <wp:posOffset>59690</wp:posOffset>
                </wp:positionV>
                <wp:extent cx="5080" cy="548640"/>
                <wp:effectExtent l="50165" t="0" r="59055" b="3810"/>
                <wp:wrapNone/>
                <wp:docPr id="19" name="直接箭头连接符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54864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82.45pt;margin-top:4.7pt;height:43.2pt;width:0.4pt;z-index:251683840;mso-width-relative:page;mso-height-relative:page;" filled="f" stroked="t" coordsize="21600,21600" o:gfxdata="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uZvmxNkAAAAIAQAA&#10;DwAAAAAAAAABACAAAAAiAAAAZHJzL2Rvd25yZXYueG1sUEsBAhQAFAAAAAgAh07iQJkMDW4YAgAA&#10;/gMAAA4AAAAAAAAAAQAgAAAAKAEAAGRycy9lMm9Eb2MueG1sUEsFBgAAAAAGAAYAWQEAALIFAAAA&#10;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46937473"/>
    <w:p w14:paraId="75F4EA6C"/>
    <w:p w14:paraId="5CD99C57">
      <w:pPr>
        <w:jc w:val="center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170815</wp:posOffset>
                </wp:positionV>
                <wp:extent cx="1574165" cy="394335"/>
                <wp:effectExtent l="0" t="0" r="6985" b="571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74165" cy="3943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EAD40CF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停工留薪期延长确认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2.75pt;margin-top:13.45pt;height:31.05pt;width:123.95pt;z-index:251668480;mso-width-relative:page;mso-height-relative:page;" fillcolor="#FFFFFF [3201]" filled="t" stroked="f" coordsize="21600,21600" o:gfxdata="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i+bqzVAAAACAEAAA8AAAAA&#10;AAAAAQAgAAAAIgAAAGRycy9kb3ducmV2LnhtbFBLAQIUABQAAAAIAIdO4kDOQeFUUAIAAJE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6EAD40CF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停工留薪期延长确认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2735580</wp:posOffset>
                </wp:positionH>
                <wp:positionV relativeFrom="paragraph">
                  <wp:posOffset>115570</wp:posOffset>
                </wp:positionV>
                <wp:extent cx="733425" cy="424180"/>
                <wp:effectExtent l="0" t="0" r="9525" b="13970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4FD995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补正材料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4pt;margin-top:9.1pt;height:33.4pt;width:57.75pt;z-index:251669504;mso-width-relative:page;mso-height-relative:page;" fillcolor="#FFFFFF [3201]" filled="t" stroked="f" coordsize="21600,21600" o:gfxdata="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HRGR+vVAAAACQEAAA8AAAAA&#10;AAAAAQAgAAAAIgAAAGRycy9kb3ducmV2LnhtbFBLAQIUABQAAAAIAIdO4kA2hdGP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B4FD995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补正材料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2672080</wp:posOffset>
                </wp:positionH>
                <wp:positionV relativeFrom="paragraph">
                  <wp:posOffset>10160</wp:posOffset>
                </wp:positionV>
                <wp:extent cx="909320" cy="570865"/>
                <wp:effectExtent l="6350" t="6350" r="17780" b="13335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9320" cy="5708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0.4pt;margin-top:0.8pt;height:44.95pt;width:71.6pt;z-index:251665408;v-text-anchor:middle;mso-width-relative:page;mso-height-relative:page;" filled="f" stroked="t" coordsize="21600,21600" o:gfxdata="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H6OhEdYAAAAIAQAADwAAAAAAAAABACAAAAAiAAAAZHJzL2Rvd25yZXYueG1sUEsBAhQA&#10;FAAAAAgAh07iQBAAZEhmAgAAzAQAAA4AAAAAAAAAAQAgAAAAJQ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106045</wp:posOffset>
                </wp:positionH>
                <wp:positionV relativeFrom="paragraph">
                  <wp:posOffset>24765</wp:posOffset>
                </wp:positionV>
                <wp:extent cx="1870075" cy="557530"/>
                <wp:effectExtent l="6350" t="6350" r="9525" b="7620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0075" cy="55753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8.35pt;margin-top:1.95pt;height:43.9pt;width:147.25pt;z-index:251666432;v-text-anchor:middle;mso-width-relative:page;mso-height-relative:page;" filled="f" stroked="t" coordsize="21600,21600" o:gfxdata="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Kz8YnWAAAABwEAAA8AAAAAAAAAAQAgAAAAIgAAAGRycy9kb3ducmV2LnhtbFBLAQIU&#10;ABQAAAAIAIdO4kDHKiwNZwIAAM0EAAAOAAAAAAAAAAEAIAAAACUBAABkcnMvZTJvRG9jLnhtbFBL&#10;BQYAAAAABgAGAFkBAAD+BQ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7B106791"/>
    <w:p w14:paraId="4BC0E04D">
      <w:r>
        <w:rPr>
          <w:sz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1051560</wp:posOffset>
                </wp:positionH>
                <wp:positionV relativeFrom="paragraph">
                  <wp:posOffset>183515</wp:posOffset>
                </wp:positionV>
                <wp:extent cx="6985" cy="579755"/>
                <wp:effectExtent l="45085" t="0" r="62230" b="1079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7975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82.8pt;margin-top:14.45pt;height:45.65pt;width:0.55pt;z-index:251678720;mso-width-relative:page;mso-height-relative:page;" filled="f" stroked="t" coordsize="21600,21600" o:gfxdata="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4nw/B1gAAAAoBAAAPAAAAAAAAAAEA&#10;IAAAACIAAABkcnMvZG93bnJldi54bWxQSwECFAAUAAAACACHTuJAXz8cJxECAADyAwAADgAAAAAA&#10;AAABACAAAAAlAQAAZHJzL2Uyb0RvYy54bWxQSwUGAAAAAAYABgBZAQAAqAUA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1FDD0D50">
      <w:pPr>
        <w:tabs>
          <w:tab w:val="center" w:pos="4213"/>
          <w:tab w:val="left" w:pos="6801"/>
        </w:tabs>
        <w:jc w:val="left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1330325</wp:posOffset>
                </wp:positionH>
                <wp:positionV relativeFrom="paragraph">
                  <wp:posOffset>56515</wp:posOffset>
                </wp:positionV>
                <wp:extent cx="412115" cy="347345"/>
                <wp:effectExtent l="0" t="0" r="6985" b="14605"/>
                <wp:wrapNone/>
                <wp:docPr id="38" name="文本框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15" cy="3473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677AD1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75pt;margin-top:4.45pt;height:27.35pt;width:32.45pt;z-index:251674624;mso-width-relative:page;mso-height-relative:page;" fillcolor="#FFFFFF [3201]" filled="t" stroked="f" coordsize="21600,21600" o:gfxdata="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bYAIPVAAAACAEAAA8AAAAA&#10;AAAAAQAgAAAAIgAAAGRycy9kb3ducmV2LnhtbFBLAQIUABQAAAAIAIdO4kAIFrMrUAIAAJA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D677AD1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43180</wp:posOffset>
                </wp:positionV>
                <wp:extent cx="551180" cy="424180"/>
                <wp:effectExtent l="0" t="0" r="1270" b="13970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180" cy="424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3D7428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.2pt;margin-top:3.4pt;height:33.4pt;width:43.4pt;z-index:251675648;mso-width-relative:page;mso-height-relative:page;" fillcolor="#FFFFFF [3201]" filled="t" stroked="f" coordsize="21600,21600" o:gfxdata="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XmpxTdMAAAAHAQAADwAAAAAAAAAB&#10;ACAAAAAiAAAAZHJzL2Rvd25yZXYueG1sUEsBAhQAFAAAAAgAh07iQFM8TulOAgAAkAQAAA4AAAAA&#10;AAAAAQAgAAAAIgEAAGRycy9lMm9Eb2MueG1sUEsFBgAAAAAGAAYAWQEAAOI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E3D7428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lang w:eastAsia="zh-CN"/>
        </w:rPr>
        <w:tab/>
      </w:r>
      <w:r>
        <w:rPr>
          <w:rFonts w:hint="eastAsia"/>
          <w:lang w:eastAsia="zh-CN"/>
        </w:rPr>
        <w:tab/>
      </w:r>
    </w:p>
    <w:p w14:paraId="191F35F4"/>
    <w:p w14:paraId="2135AFFE">
      <w:r>
        <w:rPr>
          <w:sz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1928495</wp:posOffset>
                </wp:positionH>
                <wp:positionV relativeFrom="paragraph">
                  <wp:posOffset>195580</wp:posOffset>
                </wp:positionV>
                <wp:extent cx="0" cy="518795"/>
                <wp:effectExtent l="50800" t="0" r="63500" b="14605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18795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51.85pt;margin-top:15.4pt;height:40.85pt;width:0pt;z-index:251681792;mso-width-relative:page;mso-height-relative:page;" filled="f" stroked="t" coordsize="21600,21600" o:gfxdata="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7VLTNUAAAAKAQAADwAAAAAAAAABACAAAAAi&#10;AAAAZHJzL2Rvd25yZXYueG1sUEsBAhQAFAAAAAgAh07iQFdz3PkNAgAA8QMAAA4AAAAAAAAAAQAg&#10;AAAAJAEAAGRycy9lMm9Eb2MueG1sUEsFBgAAAAAGAAYAWQEAAKMFAAAAAA=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ascii="Times New Roman" w:hAnsi="Times New Roma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175260</wp:posOffset>
                </wp:positionH>
                <wp:positionV relativeFrom="paragraph">
                  <wp:posOffset>187960</wp:posOffset>
                </wp:positionV>
                <wp:extent cx="1752600" cy="9525"/>
                <wp:effectExtent l="0" t="0" r="0" b="0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52600" cy="95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3.8pt;margin-top:14.8pt;height:0.75pt;width:138pt;z-index:251682816;mso-width-relative:page;mso-height-relative:page;" filled="f" stroked="t" coordsize="21600,21600" o:gfxdata="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4zHr5dQAAAAIAQAADwAAAAAAAAABACAAAAAiAAAAZHJzL2Rvd25yZXYueG1s&#10;UEsBAhQAFAAAAAgAh07iQO1kQiL8AQAA8wMAAA4AAAAAAAAAAQAgAAAAIw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2004060</wp:posOffset>
                </wp:positionH>
                <wp:positionV relativeFrom="paragraph">
                  <wp:posOffset>-694690</wp:posOffset>
                </wp:positionV>
                <wp:extent cx="668020" cy="0"/>
                <wp:effectExtent l="0" t="50800" r="17780" b="63500"/>
                <wp:wrapNone/>
                <wp:docPr id="29" name="直接箭头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21" idx="1"/>
                      </wps:cNvCnPr>
                      <wps:spPr>
                        <a:xfrm flipH="1">
                          <a:off x="0" y="0"/>
                          <a:ext cx="668020" cy="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57.8pt;margin-top:-54.7pt;height:0pt;width:52.6pt;z-index:251671552;mso-width-relative:page;mso-height-relative:page;" filled="f" stroked="t" coordsize="21600,21600" o:gfxdata="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X&#10;podb2wAAAA0BAAAPAAAAAAAAAAEAIAAAACIAAABkcnMvZG93bnJldi54bWxQSwECFAAUAAAACACH&#10;TuJALZqUyiECAAAiBAAADgAAAAAAAAABACAAAAAqAQAAZHJzL2Uyb0RvYy54bWxQSwUGAAAAAAYA&#10;BgBZAQAAvQUAAAAA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6F36AAE8">
      <w:pPr>
        <w:jc w:val="center"/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2540</wp:posOffset>
                </wp:positionV>
                <wp:extent cx="4445" cy="466090"/>
                <wp:effectExtent l="50165" t="0" r="59690" b="10160"/>
                <wp:wrapNone/>
                <wp:docPr id="15" name="直接箭头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45" cy="466090"/>
                        </a:xfrm>
                        <a:prstGeom prst="straightConnector1">
                          <a:avLst/>
                        </a:prstGeom>
                        <a:ln>
                          <a:tailEnd type="arrow" w="med" len="med"/>
                        </a:ln>
                      </wps:spPr>
                      <wps:style>
                        <a:lnRef idx="2">
                          <a:prstClr val="black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3.45pt;margin-top:0.2pt;height:36.7pt;width:0.35pt;z-index:251680768;mso-width-relative:page;mso-height-relative:page;" filled="f" stroked="t" coordsize="21600,21600" o:gfxdata="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N6CDXXAAAABQEAAA8A&#10;AAAAAAAAAQAgAAAAIgAAAGRycy9kb3ducmV2LnhtbFBLAQIUABQAAAAIAIdO4kB5t3zUGAIAAP4D&#10;AAAOAAAAAAAAAAEAIAAAACYBAABkcnMvZTJvRG9jLnhtbFBLBQYAAAAABgAGAFkBAACwBQAAAAA=&#10;">
                <v:fill on="f" focussize="0,0"/>
                <v:stroke weight="1pt" color="#000000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 w14:paraId="372B7B1A"/>
    <w:p w14:paraId="30DD7739">
      <w:r>
        <w:rPr>
          <w:sz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-506095</wp:posOffset>
                </wp:positionH>
                <wp:positionV relativeFrom="paragraph">
                  <wp:posOffset>157480</wp:posOffset>
                </wp:positionV>
                <wp:extent cx="1267460" cy="487680"/>
                <wp:effectExtent l="6350" t="6350" r="21590" b="20320"/>
                <wp:wrapNone/>
                <wp:docPr id="36" name="矩形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7460" cy="48768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9.85pt;margin-top:12.4pt;height:38.4pt;width:99.8pt;z-index:251673600;v-text-anchor:middle;mso-width-relative:page;mso-height-relative:page;" filled="f" stroked="t" coordsize="21600,21600" o:gfxdata="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1444625</wp:posOffset>
                </wp:positionH>
                <wp:positionV relativeFrom="paragraph">
                  <wp:posOffset>124460</wp:posOffset>
                </wp:positionV>
                <wp:extent cx="1069975" cy="531495"/>
                <wp:effectExtent l="6350" t="6350" r="9525" b="14605"/>
                <wp:wrapNone/>
                <wp:docPr id="37" name="矩形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975" cy="53149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3.75pt;margin-top:9.8pt;height:41.85pt;width:84.25pt;z-index:251672576;v-text-anchor:middle;mso-width-relative:page;mso-height-relative:page;" filled="f" stroked="t" coordsize="21600,21600" o:gfxdata="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ACYWXfZAAAACgEAAA8AAAAAAAAAAQAgAAAAIgAAAGRycy9kb3ducmV2Lnht&#10;bFBLAQIUABQAAAAIAIdO4kB3ihr/agIAAM0EAAAOAAAAAAAAAAEAIAAAACgBAABkcnMvZTJvRG9j&#10;LnhtbFBLBQYAAAAABgAGAFkBAAAE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 w14:paraId="2B535683">
      <w:r>
        <w:rPr>
          <w:sz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1525270</wp:posOffset>
                </wp:positionH>
                <wp:positionV relativeFrom="paragraph">
                  <wp:posOffset>24130</wp:posOffset>
                </wp:positionV>
                <wp:extent cx="869950" cy="393700"/>
                <wp:effectExtent l="0" t="0" r="6350" b="6350"/>
                <wp:wrapNone/>
                <wp:docPr id="40" name="文本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69950" cy="393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021B6C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结 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1pt;margin-top:1.9pt;height:31pt;width:68.5pt;z-index:251676672;mso-width-relative:page;mso-height-relative:page;" fillcolor="#FFFFFF [3201]" filled="t" stroked="f" coordsize="21600,21600" o:gfxdata="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JjzXT9QAAAAIAQAADwAAAAAA&#10;AAABACAAAAAiAAAAZHJzL2Rvd25yZXYueG1sUEsBAhQAFAAAAAgAh07iQIcsVeBQAgAAkAQAAA4A&#10;AAAAAAAAAQAgAAAAIwEAAGRycy9lMm9Eb2MueG1sUEsFBgAAAAAGAAYAWQEAAOU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23021B6C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结 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-382905</wp:posOffset>
                </wp:positionH>
                <wp:positionV relativeFrom="paragraph">
                  <wp:posOffset>86360</wp:posOffset>
                </wp:positionV>
                <wp:extent cx="1106805" cy="281305"/>
                <wp:effectExtent l="0" t="0" r="17145" b="4445"/>
                <wp:wrapNone/>
                <wp:docPr id="41" name="文本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6805" cy="2813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466FC4">
                            <w:pPr>
                              <w:jc w:val="center"/>
                              <w:rPr>
                                <w:rFonts w:hint="default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Theme="majorEastAsia" w:hAnsiTheme="majorEastAsia" w:eastAsiaTheme="majorEastAsia" w:cstheme="majorEastAsia"/>
                                <w:sz w:val="21"/>
                                <w:szCs w:val="21"/>
                                <w:lang w:val="en-US" w:eastAsia="zh-CN"/>
                              </w:rPr>
                              <w:t>继续治疗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30.15pt;margin-top:6.8pt;height:22.15pt;width:87.15pt;z-index:251677696;mso-width-relative:page;mso-height-relative:page;" fillcolor="#FFFFFF [3201]" filled="t" stroked="f" coordsize="21600,21600" o:gfxdata="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GCCOYbVAAAACQEAAA8AAAAA&#10;AAAAAQAgAAAAIgAAAGRycy9kb3ducmV2LnhtbFBLAQIUABQAAAAIAIdO4kAOVe+dUAIAAJEEAAAO&#10;AAAAAAAAAAEAIAAAACQBAABkcnMvZTJvRG9jLnhtbFBLBQYAAAAABgAGAFkBAADm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09466FC4">
                      <w:pPr>
                        <w:jc w:val="center"/>
                        <w:rPr>
                          <w:rFonts w:hint="default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Theme="majorEastAsia" w:hAnsiTheme="majorEastAsia" w:eastAsiaTheme="majorEastAsia" w:cstheme="majorEastAsia"/>
                          <w:sz w:val="21"/>
                          <w:szCs w:val="21"/>
                          <w:lang w:val="en-US" w:eastAsia="zh-CN"/>
                        </w:rPr>
                        <w:t>继续治疗</w:t>
                      </w:r>
                    </w:p>
                  </w:txbxContent>
                </v:textbox>
              </v:shape>
            </w:pict>
          </mc:Fallback>
        </mc:AlternateContent>
      </w:r>
    </w:p>
    <w:p w14:paraId="53BC52E5"/>
    <w:p w14:paraId="0F2A80BB"/>
    <w:p w14:paraId="4E3798F5"/>
    <w:p w14:paraId="6A484255"/>
    <w:p w14:paraId="3C1583F3"/>
    <w:p w14:paraId="0F33A5CE"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2873375</wp:posOffset>
                </wp:positionH>
                <wp:positionV relativeFrom="paragraph">
                  <wp:posOffset>128905</wp:posOffset>
                </wp:positionV>
                <wp:extent cx="2938145" cy="1350010"/>
                <wp:effectExtent l="4445" t="4445" r="10160" b="17145"/>
                <wp:wrapNone/>
                <wp:docPr id="2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8145" cy="13500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4F3195D7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1"/>
                                <w:szCs w:val="21"/>
                                <w:lang w:val="en-US" w:eastAsia="zh-CN"/>
                              </w:rPr>
                              <w:t>现场申请地址：遂宁市遂州中路682号1303室</w:t>
                            </w:r>
                          </w:p>
                          <w:p w14:paraId="110D502C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经办人：唐艾绮</w:t>
                            </w:r>
                          </w:p>
                          <w:p w14:paraId="6ED15AC9">
                            <w:pPr>
                              <w:jc w:val="left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业务咨询、办理电话：0825-5853160</w:t>
                            </w:r>
                          </w:p>
                          <w:p w14:paraId="4AE37D73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1"/>
                                <w:szCs w:val="21"/>
                                <w:lang w:val="en-US" w:eastAsia="zh-CN"/>
                              </w:rPr>
                              <w:t>法定办结时间：110日以内</w:t>
                            </w:r>
                          </w:p>
                          <w:p w14:paraId="39DAFFAF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1"/>
                                <w:szCs w:val="21"/>
                                <w:lang w:val="en-US" w:eastAsia="zh-CN"/>
                              </w:rPr>
                              <w:t>承诺办结时限：60日以内</w:t>
                            </w:r>
                          </w:p>
                          <w:p w14:paraId="624ADEC0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226.25pt;margin-top:10.15pt;height:106.3pt;width:231.35pt;z-index:251686912;mso-width-relative:page;mso-height-relative:page;" filled="f" stroked="t" coordsize="21600,21600" o:gfxdata="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hYdr29gAAAAKAQAADwAAAAAAAAABACAAAAAi&#10;AAAAZHJzL2Rvd25yZXYueG1sUEsBAhQAFAAAAAgAh07iQIzTuZfRAQAAkAMAAA4AAAAAAAAAAQAg&#10;AAAAJw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4F3195D7">
                      <w:pPr>
                        <w:jc w:val="left"/>
                        <w:rPr>
                          <w:rFonts w:hint="default" w:ascii="仿宋" w:hAnsi="仿宋" w:eastAsia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1"/>
                          <w:szCs w:val="21"/>
                          <w:lang w:val="en-US" w:eastAsia="zh-CN"/>
                        </w:rPr>
                        <w:t>现场申请地址：遂宁市遂州中路682号1303室</w:t>
                      </w:r>
                    </w:p>
                    <w:p w14:paraId="110D502C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经办人：唐艾绮</w:t>
                      </w:r>
                    </w:p>
                    <w:p w14:paraId="6ED15AC9">
                      <w:pPr>
                        <w:jc w:val="left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业务咨询、办理电话：0825-5853160</w:t>
                      </w:r>
                    </w:p>
                    <w:p w14:paraId="4AE37D73">
                      <w:pPr>
                        <w:jc w:val="left"/>
                        <w:rPr>
                          <w:rFonts w:hint="default" w:ascii="仿宋" w:hAnsi="仿宋" w:eastAsia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1"/>
                          <w:szCs w:val="21"/>
                          <w:lang w:val="en-US" w:eastAsia="zh-CN"/>
                        </w:rPr>
                        <w:t>法定办结时间：110日以内</w:t>
                      </w:r>
                    </w:p>
                    <w:p w14:paraId="39DAFFAF">
                      <w:pPr>
                        <w:jc w:val="left"/>
                        <w:rPr>
                          <w:rFonts w:hint="default" w:ascii="仿宋" w:hAnsi="仿宋" w:eastAsia="仿宋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1"/>
                          <w:szCs w:val="21"/>
                          <w:lang w:val="en-US" w:eastAsia="zh-CN"/>
                        </w:rPr>
                        <w:t>承诺办结时限：60日以内</w:t>
                      </w:r>
                    </w:p>
                    <w:p w14:paraId="624ADEC0">
                      <w:pPr>
                        <w:rPr>
                          <w:sz w:val="21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6559F48"/>
    <w:p w14:paraId="20B219F8"/>
    <w:p w14:paraId="2AC06469"/>
    <w:p w14:paraId="5FA17CC3"/>
    <w:p w14:paraId="04F42C45"/>
    <w:p w14:paraId="21F05DE5"/>
    <w:p w14:paraId="6927A9A4"/>
    <w:p w14:paraId="463C7049"/>
    <w:p w14:paraId="1A89EE66"/>
    <w:p w14:paraId="5FDD8495">
      <w:pPr>
        <w:spacing w:line="580" w:lineRule="exact"/>
        <w:rPr>
          <w:rFonts w:ascii="Times New Roman" w:hAnsi="Times New Roman" w:eastAsia="黑体"/>
          <w:sz w:val="24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模板资料1</w:t>
      </w:r>
    </w:p>
    <w:p w14:paraId="4DFE56F5">
      <w:pPr>
        <w:jc w:val="center"/>
        <w:rPr>
          <w:rFonts w:hint="default" w:ascii="Times New Roman" w:hAnsi="Times New Roman" w:eastAsia="方正小标宋简体"/>
          <w:bCs/>
          <w:sz w:val="36"/>
          <w:szCs w:val="36"/>
        </w:rPr>
      </w:pPr>
    </w:p>
    <w:p w14:paraId="2B543F14">
      <w:pPr>
        <w:spacing w:line="360" w:lineRule="auto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3E8F0888">
      <w:pPr>
        <w:spacing w:line="360" w:lineRule="auto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2B209FCC">
      <w:pPr>
        <w:spacing w:line="360" w:lineRule="auto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0A2FB4CC">
      <w:pPr>
        <w:spacing w:line="360" w:lineRule="auto"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 w14:paraId="19F4918D">
      <w:pPr>
        <w:spacing w:line="360" w:lineRule="auto"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 w14:paraId="613D0E26">
      <w:pPr>
        <w:spacing w:line="360" w:lineRule="auto"/>
        <w:jc w:val="center"/>
        <w:rPr>
          <w:rFonts w:hint="eastAsia"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z w:val="52"/>
          <w:szCs w:val="44"/>
        </w:rPr>
        <w:t>劳动能力鉴定申请表</w:t>
      </w:r>
    </w:p>
    <w:p w14:paraId="3632B7DC">
      <w:pPr>
        <w:jc w:val="center"/>
        <w:rPr>
          <w:rFonts w:hint="eastAsia" w:ascii="Times New Roman" w:hAnsi="Times New Roman" w:eastAsia="楷体_GB2312"/>
          <w:b/>
          <w:sz w:val="36"/>
          <w:szCs w:val="36"/>
          <w:lang w:val="en"/>
        </w:rPr>
      </w:pPr>
      <w:r>
        <w:rPr>
          <w:rFonts w:hint="eastAsia" w:ascii="Times New Roman" w:hAnsi="Times New Roman" w:eastAsia="楷体_GB2312"/>
          <w:b/>
          <w:sz w:val="36"/>
          <w:szCs w:val="36"/>
          <w:lang w:val="en"/>
        </w:rPr>
        <w:t>（</w:t>
      </w:r>
      <w:r>
        <w:rPr>
          <w:rFonts w:ascii="Times New Roman" w:hAnsi="Times New Roman" w:eastAsia="楷体_GB2312"/>
          <w:b/>
          <w:sz w:val="36"/>
          <w:szCs w:val="36"/>
          <w:lang w:val="en"/>
        </w:rPr>
        <w:t>工伤职工劳动能力鉴定</w:t>
      </w:r>
      <w:r>
        <w:rPr>
          <w:rFonts w:hint="eastAsia" w:ascii="Times New Roman" w:hAnsi="Times New Roman" w:eastAsia="楷体_GB2312"/>
          <w:b/>
          <w:sz w:val="36"/>
          <w:szCs w:val="36"/>
          <w:lang w:val="en"/>
        </w:rPr>
        <w:t>）</w:t>
      </w:r>
    </w:p>
    <w:p w14:paraId="35902253">
      <w:pPr>
        <w:rPr>
          <w:rFonts w:ascii="Times New Roman" w:hAnsi="Times New Roman" w:eastAsia="仿宋"/>
          <w:sz w:val="32"/>
          <w:szCs w:val="32"/>
        </w:rPr>
      </w:pPr>
    </w:p>
    <w:p w14:paraId="1A2E074D">
      <w:pPr>
        <w:rPr>
          <w:rFonts w:ascii="Times New Roman" w:hAnsi="Times New Roman" w:eastAsia="仿宋"/>
          <w:sz w:val="32"/>
          <w:szCs w:val="32"/>
        </w:rPr>
      </w:pPr>
    </w:p>
    <w:p w14:paraId="01CF4018">
      <w:pPr>
        <w:rPr>
          <w:rFonts w:ascii="Times New Roman" w:hAnsi="Times New Roman" w:eastAsia="仿宋"/>
          <w:sz w:val="32"/>
          <w:szCs w:val="32"/>
        </w:rPr>
      </w:pPr>
    </w:p>
    <w:p w14:paraId="6A16EDC4">
      <w:pPr>
        <w:rPr>
          <w:rFonts w:ascii="Times New Roman" w:hAnsi="Times New Roman" w:eastAsia="仿宋"/>
          <w:sz w:val="32"/>
          <w:szCs w:val="32"/>
        </w:rPr>
      </w:pPr>
    </w:p>
    <w:p w14:paraId="6EC354BC">
      <w:pPr>
        <w:rPr>
          <w:rFonts w:ascii="Times New Roman" w:hAnsi="Times New Roman" w:eastAsia="仿宋"/>
          <w:sz w:val="32"/>
          <w:szCs w:val="32"/>
        </w:rPr>
      </w:pPr>
    </w:p>
    <w:p w14:paraId="3851675D">
      <w:pPr>
        <w:rPr>
          <w:rFonts w:ascii="Times New Roman" w:hAnsi="Times New Roman" w:eastAsia="仿宋"/>
          <w:sz w:val="32"/>
          <w:szCs w:val="32"/>
        </w:rPr>
      </w:pPr>
    </w:p>
    <w:p w14:paraId="5C2387B6">
      <w:pPr>
        <w:rPr>
          <w:rFonts w:ascii="Times New Roman" w:hAnsi="Times New Roman" w:eastAsia="仿宋"/>
          <w:sz w:val="32"/>
          <w:szCs w:val="32"/>
        </w:rPr>
      </w:pPr>
    </w:p>
    <w:p w14:paraId="49FC29D2">
      <w:pPr>
        <w:rPr>
          <w:rFonts w:ascii="Times New Roman" w:hAnsi="Times New Roman" w:eastAsia="仿宋"/>
          <w:sz w:val="32"/>
          <w:szCs w:val="32"/>
        </w:rPr>
      </w:pPr>
    </w:p>
    <w:p w14:paraId="6BDC295A">
      <w:pPr>
        <w:rPr>
          <w:rFonts w:ascii="Times New Roman" w:hAnsi="Times New Roman" w:eastAsia="仿宋"/>
          <w:sz w:val="32"/>
          <w:szCs w:val="32"/>
        </w:rPr>
      </w:pPr>
    </w:p>
    <w:p w14:paraId="138EB4CD">
      <w:pPr>
        <w:rPr>
          <w:rFonts w:ascii="Times New Roman" w:hAnsi="Times New Roman" w:eastAsia="仿宋"/>
          <w:sz w:val="32"/>
          <w:szCs w:val="32"/>
        </w:rPr>
      </w:pPr>
    </w:p>
    <w:p w14:paraId="79F87C08">
      <w:pPr>
        <w:rPr>
          <w:rFonts w:ascii="Times New Roman" w:hAnsi="Times New Roman" w:eastAsia="仿宋"/>
          <w:sz w:val="32"/>
          <w:szCs w:val="32"/>
        </w:rPr>
      </w:pPr>
    </w:p>
    <w:p w14:paraId="27B1FEA0">
      <w:pPr>
        <w:jc w:val="center"/>
        <w:rPr>
          <w:rFonts w:hint="eastAsia" w:ascii="楷体_GB2312" w:hAnsi="Times New Roman" w:eastAsia="楷体_GB2312"/>
          <w:b/>
          <w:sz w:val="36"/>
          <w:szCs w:val="36"/>
        </w:rPr>
      </w:pPr>
      <w:r>
        <w:rPr>
          <w:rFonts w:hint="eastAsia" w:ascii="楷体_GB2312" w:hAnsi="Times New Roman" w:eastAsia="楷体_GB2312"/>
          <w:b/>
          <w:sz w:val="36"/>
          <w:szCs w:val="36"/>
        </w:rPr>
        <w:t>年    月    日</w:t>
      </w:r>
    </w:p>
    <w:p w14:paraId="5F3724B1">
      <w:pPr>
        <w:jc w:val="center"/>
        <w:rPr>
          <w:rFonts w:ascii="Times New Roman" w:hAnsi="Times New Roman" w:eastAsia="方正小标宋_GBK"/>
          <w:sz w:val="32"/>
          <w:szCs w:val="32"/>
        </w:rPr>
      </w:pPr>
    </w:p>
    <w:p w14:paraId="3A0DBA90">
      <w:pPr>
        <w:spacing w:line="66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温 馨 提 示</w:t>
      </w:r>
    </w:p>
    <w:p w14:paraId="0D6A15E7">
      <w:pPr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0578C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为使您能够顺利进行劳动能力鉴定，请您仔细阅读以下提示。如遇到困难与问题，请随时与</w:t>
      </w:r>
      <w:r>
        <w:rPr>
          <w:rFonts w:ascii="Times New Roman" w:hAnsi="Times New Roman" w:eastAsia="仿宋_GB2312"/>
          <w:sz w:val="32"/>
          <w:szCs w:val="32"/>
          <w:lang w:val="en"/>
        </w:rPr>
        <w:t>劳动能力鉴定</w:t>
      </w:r>
      <w:r>
        <w:rPr>
          <w:rFonts w:ascii="Times New Roman" w:hAnsi="Times New Roman" w:eastAsia="仿宋_GB2312"/>
          <w:sz w:val="32"/>
          <w:szCs w:val="32"/>
        </w:rPr>
        <w:t>服务人员联系。</w:t>
      </w:r>
    </w:p>
    <w:p w14:paraId="18C92F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一、提出劳动能力鉴定申请，需提交以下材料</w:t>
      </w:r>
    </w:p>
    <w:p w14:paraId="04BFBF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1.有效的诊断证明、按照医疗机构病历管理有关规定复印或者复制的检查、检验报告等完整有效的病历资料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 w14:paraId="47D12D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2.工伤职工的居民身份证或者社会保障卡等其他有效身份证明原件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 w14:paraId="5AF61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3.按规定填写《</w:t>
      </w:r>
      <w:r>
        <w:rPr>
          <w:rFonts w:hint="eastAsia" w:ascii="Times New Roman" w:hAnsi="Times New Roman" w:eastAsia="仿宋_GB2312"/>
          <w:sz w:val="32"/>
          <w:szCs w:val="32"/>
        </w:rPr>
        <w:t>遂宁市工伤职工劳动能力鉴定申请表</w:t>
      </w:r>
      <w:r>
        <w:rPr>
          <w:rFonts w:ascii="Times New Roman" w:hAnsi="Times New Roman" w:eastAsia="仿宋_GB2312"/>
          <w:sz w:val="32"/>
          <w:szCs w:val="32"/>
        </w:rPr>
        <w:t>》（申请单位需盖鲜章）；</w:t>
      </w:r>
    </w:p>
    <w:p w14:paraId="209A6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4.本人近期免冠1寸彩照1张；</w:t>
      </w:r>
    </w:p>
    <w:p w14:paraId="058C5D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提供两次工伤认定部位伤情检查报告单原件和胶片，分别为第一次受伤时检查报告单原件和胶片，最近一次检查报告单原件和胶片。</w:t>
      </w:r>
    </w:p>
    <w:p w14:paraId="7DA843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二、填表请注意以下事项</w:t>
      </w:r>
    </w:p>
    <w:p w14:paraId="1097E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1.填表要字迹工整，书面申请请用钢笔、签字笔填写；</w:t>
      </w:r>
    </w:p>
    <w:p w14:paraId="1064B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Times New Roman" w:hAnsi="Times New Roman" w:eastAsia="仿宋_GB2312"/>
          <w:sz w:val="36"/>
          <w:szCs w:val="36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填写《遂宁市工伤职工劳动能力鉴定申请表》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由申请人填写，</w:t>
      </w:r>
      <w:r>
        <w:rPr>
          <w:rFonts w:ascii="Times New Roman" w:hAnsi="Times New Roman" w:eastAsia="仿宋_GB2312"/>
          <w:sz w:val="32"/>
          <w:szCs w:val="32"/>
        </w:rPr>
        <w:t>请准确填写各项信息</w:t>
      </w:r>
      <w:r>
        <w:rPr>
          <w:rFonts w:ascii="Times New Roman" w:hAnsi="Times New Roman" w:eastAsia="仿宋_GB2312"/>
          <w:sz w:val="32"/>
          <w:szCs w:val="32"/>
          <w:lang w:val="en"/>
        </w:rPr>
        <w:t>。</w:t>
      </w:r>
    </w:p>
    <w:p w14:paraId="36F2F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600" w:lineRule="exact"/>
        <w:jc w:val="center"/>
        <w:textAlignment w:val="auto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36"/>
          <w:szCs w:val="36"/>
        </w:rPr>
        <w:t>遂宁市工伤职工劳动能力鉴定申请表</w:t>
      </w:r>
    </w:p>
    <w:p w14:paraId="79FA4406">
      <w:pPr>
        <w:pStyle w:val="3"/>
        <w:rPr>
          <w:rFonts w:eastAsia="方正小标宋_GBK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 xml:space="preserve">                                                                                      </w:t>
      </w:r>
    </w:p>
    <w:tbl>
      <w:tblPr>
        <w:tblStyle w:val="6"/>
        <w:tblW w:w="9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3153"/>
        <w:gridCol w:w="1374"/>
        <w:gridCol w:w="1866"/>
        <w:gridCol w:w="1575"/>
        <w:gridCol w:w="1492"/>
      </w:tblGrid>
      <w:tr w14:paraId="64CD6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539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0A8D8AF1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 伤 职 工 信 息 栏</w:t>
            </w:r>
          </w:p>
        </w:tc>
        <w:tc>
          <w:tcPr>
            <w:tcW w:w="7968" w:type="dxa"/>
            <w:gridSpan w:val="4"/>
            <w:tcBorders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5135902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工伤职工姓名：</w:t>
            </w:r>
          </w:p>
        </w:tc>
        <w:tc>
          <w:tcPr>
            <w:tcW w:w="1492" w:type="dxa"/>
            <w:vMerge w:val="restart"/>
            <w:tcBorders>
              <w:lef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45AEB67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571E7A83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50FA0232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53FE5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539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3E2BC6D0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968" w:type="dxa"/>
            <w:gridSpan w:val="4"/>
            <w:tcBorders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A29BB24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工伤认定决定书编号：</w:t>
            </w:r>
          </w:p>
        </w:tc>
        <w:tc>
          <w:tcPr>
            <w:tcW w:w="1492" w:type="dxa"/>
            <w:vMerge w:val="continue"/>
            <w:tcBorders>
              <w:lef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A6C7E5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7F8F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  <w:jc w:val="center"/>
        </w:trPr>
        <w:tc>
          <w:tcPr>
            <w:tcW w:w="539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5DA54F2B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7968" w:type="dxa"/>
            <w:gridSpan w:val="4"/>
            <w:tcBorders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27ADFD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证件类型(请在□内打</w:t>
            </w:r>
            <w:r>
              <w:rPr>
                <w:rFonts w:ascii="Arial" w:hAnsi="Arial" w:cs="Arial"/>
                <w:szCs w:val="21"/>
              </w:rPr>
              <w:t>√</w:t>
            </w:r>
            <w:r>
              <w:rPr>
                <w:rFonts w:hint="eastAsia" w:ascii="Arial" w:hAnsi="Arial" w:cs="Arial"/>
                <w:szCs w:val="21"/>
              </w:rPr>
              <w:t>，单项选择</w:t>
            </w:r>
            <w:r>
              <w:rPr>
                <w:rFonts w:hint="eastAsia" w:ascii="宋体" w:hAnsi="宋体" w:cs="宋体"/>
                <w:szCs w:val="21"/>
              </w:rPr>
              <w:t xml:space="preserve">)   </w:t>
            </w:r>
          </w:p>
          <w:p w14:paraId="546D0FC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居民身份证□   </w:t>
            </w:r>
            <w:r>
              <w:rPr>
                <w:rFonts w:ascii="宋体" w:hAnsi="宋体" w:cs="宋体"/>
                <w:szCs w:val="21"/>
              </w:rPr>
              <w:t xml:space="preserve">  社会保障卡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其他□</w:t>
            </w:r>
          </w:p>
          <w:p w14:paraId="79D55D71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证件号码: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</w:p>
        </w:tc>
        <w:tc>
          <w:tcPr>
            <w:tcW w:w="1492" w:type="dxa"/>
            <w:vMerge w:val="continue"/>
            <w:tcBorders>
              <w:lef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1AF010A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6C5CF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39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2C1DB9D5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460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 w14:paraId="4BC4C5EE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联系电话（必填一项）：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（手机二）</w:t>
            </w:r>
          </w:p>
        </w:tc>
      </w:tr>
      <w:tr w14:paraId="19560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  <w:jc w:val="center"/>
        </w:trPr>
        <w:tc>
          <w:tcPr>
            <w:tcW w:w="539" w:type="dxa"/>
            <w:vMerge w:val="continue"/>
            <w:tcBorders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468A1F48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460" w:type="dxa"/>
            <w:gridSpan w:val="5"/>
            <w:tcBorders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42BB3B9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指定送达地址： </w:t>
            </w:r>
          </w:p>
          <w:p w14:paraId="4E42A547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指定</w:t>
            </w:r>
            <w:r>
              <w:rPr>
                <w:rFonts w:ascii="宋体" w:hAnsi="宋体" w:cs="宋体"/>
                <w:szCs w:val="21"/>
              </w:rPr>
              <w:t>受</w:t>
            </w:r>
            <w:r>
              <w:rPr>
                <w:rFonts w:hint="eastAsia" w:ascii="宋体" w:hAnsi="宋体" w:cs="宋体"/>
                <w:szCs w:val="21"/>
              </w:rPr>
              <w:t xml:space="preserve">送达人：              指定送达联系电话：                         </w:t>
            </w:r>
          </w:p>
        </w:tc>
      </w:tr>
      <w:tr w14:paraId="2E4FE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9F805FA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用</w:t>
            </w:r>
          </w:p>
          <w:p w14:paraId="72E19636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</w:t>
            </w:r>
          </w:p>
          <w:p w14:paraId="765623BB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</w:t>
            </w:r>
          </w:p>
          <w:p w14:paraId="712B25D6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位</w:t>
            </w:r>
          </w:p>
          <w:p w14:paraId="5832165E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信</w:t>
            </w:r>
          </w:p>
          <w:p w14:paraId="36B5376E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息</w:t>
            </w:r>
          </w:p>
          <w:p w14:paraId="76C0337C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栏</w:t>
            </w:r>
          </w:p>
        </w:tc>
        <w:tc>
          <w:tcPr>
            <w:tcW w:w="9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E35A0C9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用人单位名称：</w:t>
            </w:r>
          </w:p>
        </w:tc>
      </w:tr>
      <w:tr w14:paraId="61B602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4BBDE7C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1625AF6">
            <w:pPr>
              <w:rPr>
                <w:rFonts w:hint="eastAsia" w:cs="黑体"/>
              </w:rPr>
            </w:pPr>
            <w:r>
              <w:rPr>
                <w:rFonts w:hint="eastAsia" w:ascii="宋体" w:hAnsi="宋体" w:cs="宋体"/>
                <w:szCs w:val="21"/>
              </w:rPr>
              <w:t>用人单位联系人：</w:t>
            </w:r>
          </w:p>
        </w:tc>
      </w:tr>
      <w:tr w14:paraId="162B9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73EAE6D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23913F9">
            <w:pPr>
              <w:rPr>
                <w:rFonts w:hint="eastAsia" w:cs="黑体"/>
              </w:rPr>
            </w:pPr>
            <w:r>
              <w:rPr>
                <w:rFonts w:hint="eastAsia" w:ascii="宋体" w:hAnsi="宋体" w:cs="宋体"/>
                <w:szCs w:val="21"/>
              </w:rPr>
              <w:t>联系电话：（必填一项）：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（手机二）</w:t>
            </w:r>
          </w:p>
        </w:tc>
      </w:tr>
      <w:tr w14:paraId="71846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3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643B85D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4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965B4BB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指定送达地址： </w:t>
            </w:r>
          </w:p>
          <w:p w14:paraId="2EFFF071">
            <w:pPr>
              <w:rPr>
                <w:rFonts w:hint="eastAsia" w:cs="黑体"/>
              </w:rPr>
            </w:pPr>
            <w:r>
              <w:rPr>
                <w:rFonts w:hint="eastAsia" w:ascii="宋体" w:hAnsi="宋体" w:cs="宋体"/>
                <w:szCs w:val="21"/>
              </w:rPr>
              <w:t>指定</w:t>
            </w:r>
            <w:r>
              <w:rPr>
                <w:rFonts w:ascii="宋体" w:hAnsi="宋体" w:cs="宋体"/>
                <w:szCs w:val="21"/>
              </w:rPr>
              <w:t>受</w:t>
            </w:r>
            <w:r>
              <w:rPr>
                <w:rFonts w:hint="eastAsia" w:ascii="宋体" w:hAnsi="宋体" w:cs="宋体"/>
                <w:szCs w:val="21"/>
              </w:rPr>
              <w:t>送达人：             指定送达联系电话：</w:t>
            </w:r>
          </w:p>
        </w:tc>
      </w:tr>
      <w:tr w14:paraId="74894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39" w:type="dxa"/>
            <w:vMerge w:val="restart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1B5C247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 报 事 项 信 息 栏</w:t>
            </w:r>
          </w:p>
        </w:tc>
        <w:tc>
          <w:tcPr>
            <w:tcW w:w="9460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C122E35">
            <w:pPr>
              <w:rPr>
                <w:rFonts w:cs="黑体"/>
              </w:rPr>
            </w:pPr>
            <w:r>
              <w:rPr>
                <w:rFonts w:hint="eastAsia" w:cs="黑体"/>
              </w:rPr>
              <w:t>申请类型选择(请在□内打</w:t>
            </w:r>
            <w:r>
              <w:rPr>
                <w:rFonts w:cs="黑体"/>
              </w:rPr>
              <w:t>√</w:t>
            </w:r>
            <w:r>
              <w:rPr>
                <w:rFonts w:hint="eastAsia" w:cs="黑体"/>
              </w:rPr>
              <w:t>)：</w:t>
            </w:r>
          </w:p>
        </w:tc>
      </w:tr>
      <w:tr w14:paraId="627618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7" w:hRule="atLeast"/>
          <w:jc w:val="center"/>
        </w:trPr>
        <w:tc>
          <w:tcPr>
            <w:tcW w:w="539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3BBB0A0A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153" w:type="dxa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1C9FD3B8">
            <w:pPr>
              <w:rPr>
                <w:rFonts w:cs="黑体"/>
              </w:rPr>
            </w:pPr>
            <w:r>
              <w:rPr>
                <w:rFonts w:hint="eastAsia" w:cs="黑体"/>
              </w:rPr>
              <w:t>一、初次鉴定</w:t>
            </w:r>
          </w:p>
          <w:p w14:paraId="72F79A56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□1.劳动能力鉴定</w:t>
            </w:r>
          </w:p>
          <w:p w14:paraId="6A2C0809">
            <w:pPr>
              <w:pStyle w:val="3"/>
              <w:ind w:left="210" w:hanging="210" w:hangingChars="100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>（含劳动功能障碍程度等级鉴定、生活自理障碍程度等级鉴定）</w:t>
            </w:r>
          </w:p>
          <w:p w14:paraId="1092C7CB">
            <w:pPr>
              <w:pStyle w:val="2"/>
              <w:ind w:left="0"/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□2.生活自理障碍程度等级鉴定 </w:t>
            </w:r>
            <w:r>
              <w:rPr>
                <w:rFonts w:cs="黑体"/>
              </w:rPr>
              <w:t xml:space="preserve"> </w:t>
            </w:r>
          </w:p>
          <w:p w14:paraId="21096F19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□3.辅助器具配置确认         </w:t>
            </w:r>
            <w:r>
              <w:rPr>
                <w:rFonts w:cs="黑体"/>
              </w:rPr>
              <w:t xml:space="preserve">   </w:t>
            </w:r>
            <w:r>
              <w:rPr>
                <w:rFonts w:hint="eastAsia" w:cs="黑体"/>
              </w:rPr>
              <w:t xml:space="preserve">  </w:t>
            </w:r>
            <w:r>
              <w:rPr>
                <w:rFonts w:cs="黑体"/>
              </w:rPr>
              <w:t xml:space="preserve"> </w:t>
            </w:r>
          </w:p>
          <w:p w14:paraId="5ECF04CF">
            <w:pPr>
              <w:pStyle w:val="3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>□4.旧伤复发确认</w:t>
            </w:r>
          </w:p>
          <w:p w14:paraId="2D128B3D">
            <w:pPr>
              <w:pStyle w:val="2"/>
              <w:ind w:left="0"/>
              <w:rPr>
                <w:rFonts w:hint="eastAsia" w:cs="黑体"/>
              </w:rPr>
            </w:pPr>
            <w:r>
              <w:rPr>
                <w:rFonts w:hint="eastAsia" w:cs="黑体"/>
              </w:rPr>
              <w:t>□5.工伤康复必要性及期限确认</w:t>
            </w:r>
          </w:p>
          <w:p w14:paraId="56007284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□6.停工留薪期延长确认</w:t>
            </w:r>
          </w:p>
          <w:p w14:paraId="56BBA3E7">
            <w:pPr>
              <w:pStyle w:val="3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□7.其他               </w:t>
            </w:r>
          </w:p>
        </w:tc>
        <w:tc>
          <w:tcPr>
            <w:tcW w:w="3240" w:type="dxa"/>
            <w:gridSpan w:val="2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1175DEF7">
            <w:pPr>
              <w:rPr>
                <w:rFonts w:cs="黑体"/>
              </w:rPr>
            </w:pPr>
            <w:r>
              <w:rPr>
                <w:rFonts w:hint="eastAsia" w:cs="黑体"/>
              </w:rPr>
              <w:t>二、复查鉴定</w:t>
            </w:r>
          </w:p>
          <w:p w14:paraId="6A5CFD8D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□1.劳动能力鉴定</w:t>
            </w:r>
          </w:p>
          <w:p w14:paraId="74A1BBB2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（含劳动功能障碍程度等级鉴定、生活自理障碍程度等级鉴定） </w:t>
            </w:r>
            <w:r>
              <w:rPr>
                <w:rFonts w:cs="黑体"/>
                <w:sz w:val="21"/>
              </w:rPr>
              <w:t xml:space="preserve">     </w:t>
            </w:r>
          </w:p>
          <w:p w14:paraId="7CE6B3AB">
            <w:pPr>
              <w:pStyle w:val="2"/>
              <w:ind w:left="0"/>
              <w:rPr>
                <w:rFonts w:cs="黑体"/>
              </w:rPr>
            </w:pPr>
            <w:r>
              <w:rPr>
                <w:rFonts w:hint="eastAsia" w:cs="黑体"/>
              </w:rPr>
              <w:t>□2.生活自理障碍程度等级鉴定</w:t>
            </w:r>
          </w:p>
          <w:p w14:paraId="56DD015B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□3.其他               </w:t>
            </w:r>
          </w:p>
        </w:tc>
        <w:tc>
          <w:tcPr>
            <w:tcW w:w="3067" w:type="dxa"/>
            <w:gridSpan w:val="2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6AD00BC9">
            <w:pPr>
              <w:rPr>
                <w:rFonts w:cs="黑体"/>
              </w:rPr>
            </w:pPr>
            <w:r>
              <w:rPr>
                <w:rFonts w:hint="eastAsia" w:cs="黑体"/>
              </w:rPr>
              <w:t>三、再次鉴定</w:t>
            </w:r>
          </w:p>
          <w:p w14:paraId="3FEA668E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□1.劳动能力鉴定</w:t>
            </w:r>
          </w:p>
          <w:p w14:paraId="299719F7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（含劳动功能障碍程度等级鉴定、生活自理障碍程度等级鉴定） </w:t>
            </w:r>
            <w:r>
              <w:rPr>
                <w:rFonts w:cs="黑体"/>
                <w:sz w:val="21"/>
              </w:rPr>
              <w:t xml:space="preserve">     </w:t>
            </w:r>
          </w:p>
          <w:p w14:paraId="7B0B445C">
            <w:pPr>
              <w:pStyle w:val="2"/>
              <w:ind w:left="0"/>
              <w:rPr>
                <w:rFonts w:cs="黑体"/>
              </w:rPr>
            </w:pPr>
            <w:r>
              <w:rPr>
                <w:rFonts w:hint="eastAsia" w:cs="黑体"/>
              </w:rPr>
              <w:t>□2.生活自理障碍程度等级鉴定</w:t>
            </w:r>
          </w:p>
          <w:p w14:paraId="411D04C6">
            <w:pPr>
              <w:pStyle w:val="3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□3.其他               </w:t>
            </w:r>
          </w:p>
        </w:tc>
      </w:tr>
      <w:tr w14:paraId="4546D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  <w:jc w:val="center"/>
        </w:trPr>
        <w:tc>
          <w:tcPr>
            <w:tcW w:w="539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0670E34C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460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 w14:paraId="68182658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申请主体(请在□内打</w:t>
            </w:r>
            <w:r>
              <w:rPr>
                <w:rFonts w:cs="黑体"/>
              </w:rPr>
              <w:t>√</w:t>
            </w:r>
            <w:r>
              <w:rPr>
                <w:rFonts w:hint="eastAsia" w:cs="黑体"/>
              </w:rPr>
              <w:t>，单项选择)：</w:t>
            </w:r>
          </w:p>
          <w:p w14:paraId="2CBF7726">
            <w:pPr>
              <w:jc w:val="left"/>
              <w:rPr>
                <w:rFonts w:cs="黑体"/>
              </w:rPr>
            </w:pPr>
            <w:r>
              <w:rPr>
                <w:rFonts w:hint="eastAsia" w:cs="黑体"/>
              </w:rPr>
              <w:t>□1</w:t>
            </w:r>
            <w:r>
              <w:rPr>
                <w:rFonts w:cs="黑体"/>
              </w:rPr>
              <w:t>.</w:t>
            </w:r>
            <w:r>
              <w:rPr>
                <w:rFonts w:hint="eastAsia" w:cs="黑体"/>
              </w:rPr>
              <w:t>用人单位      □</w:t>
            </w:r>
            <w:r>
              <w:rPr>
                <w:rFonts w:cs="黑体"/>
              </w:rPr>
              <w:t>2.</w:t>
            </w:r>
            <w:r>
              <w:rPr>
                <w:rFonts w:hint="eastAsia" w:cs="黑体"/>
              </w:rPr>
              <w:t xml:space="preserve">工伤职工     </w:t>
            </w:r>
          </w:p>
          <w:p w14:paraId="02C02B1F">
            <w:pPr>
              <w:jc w:val="left"/>
              <w:rPr>
                <w:rFonts w:hint="eastAsia" w:cs="黑体"/>
              </w:rPr>
            </w:pPr>
            <w:r>
              <w:rPr>
                <w:rFonts w:hint="eastAsia" w:cs="黑体"/>
              </w:rPr>
              <w:t>□</w:t>
            </w:r>
            <w:r>
              <w:rPr>
                <w:rFonts w:cs="黑体"/>
              </w:rPr>
              <w:t>3.</w:t>
            </w:r>
            <w:r>
              <w:rPr>
                <w:rFonts w:hint="eastAsia" w:cs="黑体"/>
              </w:rPr>
              <w:t>工伤职工近亲属</w:t>
            </w:r>
            <w:r>
              <w:rPr>
                <w:rFonts w:cs="黑体"/>
              </w:rPr>
              <w:t>：姓名</w:t>
            </w:r>
            <w:r>
              <w:rPr>
                <w:rFonts w:hint="eastAsia" w:cs="黑体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</w:t>
            </w:r>
            <w:r>
              <w:rPr>
                <w:rFonts w:hint="eastAsia" w:cs="黑体"/>
              </w:rPr>
              <w:t>；</w:t>
            </w:r>
            <w:r>
              <w:rPr>
                <w:rFonts w:cs="黑体"/>
              </w:rPr>
              <w:t>与工伤职工关系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cs="黑体"/>
              </w:rPr>
              <w:t xml:space="preserve"> ；</w:t>
            </w:r>
            <w:r>
              <w:rPr>
                <w:rFonts w:hint="eastAsia" w:cs="黑体"/>
              </w:rPr>
              <w:t>身份证号码：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</w:t>
            </w:r>
          </w:p>
          <w:p w14:paraId="7B133AC6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□</w:t>
            </w:r>
            <w:r>
              <w:rPr>
                <w:rFonts w:cs="黑体"/>
              </w:rPr>
              <w:t>4.</w:t>
            </w:r>
            <w:r>
              <w:rPr>
                <w:rFonts w:hint="eastAsia" w:cs="黑体"/>
              </w:rPr>
              <w:t xml:space="preserve">社会保险经办机构 </w:t>
            </w:r>
          </w:p>
        </w:tc>
      </w:tr>
      <w:tr w14:paraId="031FB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0" w:hRule="atLeast"/>
          <w:jc w:val="center"/>
        </w:trPr>
        <w:tc>
          <w:tcPr>
            <w:tcW w:w="539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6B05C3BD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527" w:type="dxa"/>
            <w:gridSpan w:val="2"/>
            <w:noWrap w:val="0"/>
            <w:tcMar>
              <w:left w:w="28" w:type="dxa"/>
              <w:right w:w="28" w:type="dxa"/>
            </w:tcMar>
            <w:vAlign w:val="top"/>
          </w:tcPr>
          <w:p w14:paraId="2BA7B185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本人承诺：已准确、完整地填写职工和用人单位有关信息，所提供的诊断证明和相关病历均真实、有效，如有虚假，愿承担相关法律责任。</w:t>
            </w:r>
          </w:p>
          <w:p w14:paraId="442C4906">
            <w:pPr>
              <w:ind w:firstLine="1260" w:firstLineChars="600"/>
              <w:rPr>
                <w:rFonts w:hint="eastAsia" w:cs="黑体"/>
              </w:rPr>
            </w:pPr>
          </w:p>
          <w:p w14:paraId="44C8E0B3">
            <w:pPr>
              <w:ind w:firstLine="1260" w:firstLineChars="600"/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申请人签名（盖章）：               </w:t>
            </w:r>
          </w:p>
          <w:p w14:paraId="1B23431C">
            <w:pPr>
              <w:jc w:val="right"/>
              <w:rPr>
                <w:rFonts w:hint="eastAsia" w:cs="黑体"/>
              </w:rPr>
            </w:pPr>
            <w:r>
              <w:rPr>
                <w:rFonts w:hint="eastAsia" w:cs="黑体"/>
              </w:rPr>
              <w:t>年   月   日</w:t>
            </w:r>
          </w:p>
        </w:tc>
        <w:tc>
          <w:tcPr>
            <w:tcW w:w="4933" w:type="dxa"/>
            <w:gridSpan w:val="3"/>
            <w:noWrap w:val="0"/>
            <w:tcMar>
              <w:left w:w="28" w:type="dxa"/>
              <w:right w:w="28" w:type="dxa"/>
            </w:tcMar>
            <w:vAlign w:val="top"/>
          </w:tcPr>
          <w:p w14:paraId="2E55A64D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本单位承诺：已准确、完整地填写职工和用人单位有关信息，所提供的诊断证明和相关病历均真实、有效，如有虚假，愿承担相关法律责任。</w:t>
            </w:r>
          </w:p>
          <w:p w14:paraId="57690C19">
            <w:pPr>
              <w:ind w:firstLine="840" w:firstLineChars="400"/>
              <w:rPr>
                <w:rFonts w:hint="eastAsia" w:cs="黑体"/>
              </w:rPr>
            </w:pPr>
          </w:p>
          <w:p w14:paraId="5CDB5248">
            <w:pPr>
              <w:ind w:firstLine="840" w:firstLineChars="400"/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申请单位签字（盖章）：              </w:t>
            </w:r>
          </w:p>
          <w:p w14:paraId="2B3D3199">
            <w:pPr>
              <w:jc w:val="right"/>
              <w:rPr>
                <w:rFonts w:hint="eastAsia" w:cs="黑体"/>
              </w:rPr>
            </w:pPr>
            <w:r>
              <w:rPr>
                <w:rFonts w:hint="eastAsia" w:cs="黑体"/>
              </w:rPr>
              <w:t>年   月   日</w:t>
            </w:r>
          </w:p>
        </w:tc>
      </w:tr>
    </w:tbl>
    <w:p w14:paraId="6775E97A">
      <w:pPr>
        <w:jc w:val="left"/>
      </w:pPr>
      <w:r>
        <w:rPr>
          <w:rFonts w:hint="eastAsia" w:ascii="宋体" w:hAnsi="宋体" w:cs="宋体"/>
          <w:szCs w:val="21"/>
        </w:rPr>
        <w:t>（注：本页由申请人填写，请准确填写各项信息）</w:t>
      </w:r>
    </w:p>
    <w:sectPr>
      <w:footerReference r:id="rId3" w:type="default"/>
      <w:pgSz w:w="11906" w:h="16838"/>
      <w:pgMar w:top="1701" w:right="1800" w:bottom="1474" w:left="1800" w:header="851" w:footer="850" w:gutter="0"/>
      <w:pgNumType w:start="89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C425CD7F-3CD3-44E8-A9CB-174EF053E8A2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EEE5626-85E9-4A47-93B8-06818114BE20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5358EAC3-796A-479B-89CF-3E89DA9BFF86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B41D44B9-CD26-4907-AC40-0DFF2DFC1EED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C7BF0E2-D26B-4A92-A102-2B3058272C9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6" w:fontKey="{64CF0EA9-B8CE-426E-B148-CB60753BC587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43002899-2382-4133-BB6A-06B91E122883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C4064C75-982C-4DD0-9915-4EE28706D54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6036B5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89FA5F4">
                          <w:pPr>
                            <w:pStyle w:val="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89FA5F4">
                    <w:pPr>
                      <w:pStyle w:val="3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449C1"/>
    <w:rsid w:val="04465616"/>
    <w:rsid w:val="07F50311"/>
    <w:rsid w:val="094D16B8"/>
    <w:rsid w:val="09D30356"/>
    <w:rsid w:val="15E00E3F"/>
    <w:rsid w:val="173A4F22"/>
    <w:rsid w:val="17EE3A75"/>
    <w:rsid w:val="18E64DFC"/>
    <w:rsid w:val="1DC449C1"/>
    <w:rsid w:val="1E4270D0"/>
    <w:rsid w:val="1E634A94"/>
    <w:rsid w:val="1ED46583"/>
    <w:rsid w:val="2356792B"/>
    <w:rsid w:val="29067170"/>
    <w:rsid w:val="2A4E2EF7"/>
    <w:rsid w:val="2CBF0356"/>
    <w:rsid w:val="3C952579"/>
    <w:rsid w:val="4AC76806"/>
    <w:rsid w:val="4B262E6C"/>
    <w:rsid w:val="51B223E6"/>
    <w:rsid w:val="5BC72DC9"/>
    <w:rsid w:val="608A74CB"/>
    <w:rsid w:val="63C57C9C"/>
    <w:rsid w:val="722F77A2"/>
    <w:rsid w:val="7C917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nhideWhenUsed/>
    <w:qFormat/>
    <w:uiPriority w:val="99"/>
    <w:pPr>
      <w:widowControl w:val="0"/>
      <w:ind w:left="168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1048</Words>
  <Characters>1075</Characters>
  <Lines>0</Lines>
  <Paragraphs>0</Paragraphs>
  <TotalTime>1</TotalTime>
  <ScaleCrop>false</ScaleCrop>
  <LinksUpToDate>false</LinksUpToDate>
  <CharactersWithSpaces>1528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2025-06-14T06:49:00Z</dcterms:created>
  <dc:creator>Administrator</dc:creator>
  <cp:lastModifiedBy>WPS_1670324862</cp:lastModifiedBy>
  <dcterms:modified xsi:type="dcterms:W3CDTF">2025-07-27T07:01:47Z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BBDA19BCC619450ABD35893AB69A0241_13</vt:lpwstr>
  </property>
  <property fmtid="{D5CDD505-2E9C-101B-9397-08002B2CF9AE}" pid="4" name="KSOTemplateDocerSaveRecord">
    <vt:lpwstr>eyJoZGlkIjoiODBhNzk2MDFjZGUxYWQ4YWRhMzcyM2MwZWU2ODdkNDciLCJ1c2VySWQiOiIxNDU2NjY2Njk0In0=</vt:lpwstr>
  </property>
</Properties>
</file>