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8D" w:rsidRDefault="0044158D" w:rsidP="0044158D">
      <w:pPr>
        <w:widowControl/>
        <w:shd w:val="clear" w:color="auto" w:fill="FFFFFF"/>
        <w:snapToGrid w:val="0"/>
        <w:spacing w:line="50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1</w:t>
      </w:r>
    </w:p>
    <w:p w:rsidR="0044158D" w:rsidRDefault="0044158D" w:rsidP="0044158D">
      <w:pPr>
        <w:widowControl/>
        <w:shd w:val="clear" w:color="auto" w:fill="FFFFFF"/>
        <w:snapToGrid w:val="0"/>
        <w:spacing w:line="500" w:lineRule="exact"/>
        <w:rPr>
          <w:rFonts w:ascii="黑体" w:eastAsia="黑体" w:hAnsi="黑体" w:cs="Times New Roman" w:hint="eastAsia"/>
          <w:kern w:val="0"/>
          <w:sz w:val="32"/>
          <w:szCs w:val="32"/>
        </w:rPr>
      </w:pPr>
    </w:p>
    <w:p w:rsidR="0044158D" w:rsidRDefault="0044158D" w:rsidP="0044158D">
      <w:pPr>
        <w:widowControl/>
        <w:shd w:val="clear" w:color="auto" w:fill="FFFFFF"/>
        <w:snapToGrid w:val="0"/>
        <w:spacing w:line="500" w:lineRule="exact"/>
        <w:jc w:val="center"/>
        <w:rPr>
          <w:rFonts w:ascii="方正小标宋简体" w:eastAsia="方正小标宋简体" w:hAnsi="宋体" w:cs="Times New Roman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2020年遂宁市阶段性困难企业认定申请表</w:t>
      </w:r>
    </w:p>
    <w:p w:rsidR="0044158D" w:rsidRDefault="0044158D" w:rsidP="0044158D">
      <w:pPr>
        <w:widowControl/>
        <w:shd w:val="clear" w:color="auto" w:fill="FFFFFF"/>
        <w:snapToGrid w:val="0"/>
        <w:spacing w:line="500" w:lineRule="exact"/>
        <w:jc w:val="center"/>
        <w:rPr>
          <w:rFonts w:ascii="宋体" w:cs="Times New Roman" w:hint="eastAsia"/>
        </w:rPr>
      </w:pPr>
    </w:p>
    <w:tbl>
      <w:tblPr>
        <w:tblW w:w="9385" w:type="dxa"/>
        <w:jc w:val="center"/>
        <w:tblInd w:w="227" w:type="dxa"/>
        <w:tblLayout w:type="fixed"/>
        <w:tblLook w:val="0000"/>
      </w:tblPr>
      <w:tblGrid>
        <w:gridCol w:w="1934"/>
        <w:gridCol w:w="3060"/>
        <w:gridCol w:w="676"/>
        <w:gridCol w:w="1124"/>
        <w:gridCol w:w="2591"/>
      </w:tblGrid>
      <w:tr w:rsidR="0044158D" w:rsidTr="004B29C4">
        <w:trPr>
          <w:trHeight w:val="356"/>
          <w:jc w:val="center"/>
        </w:trPr>
        <w:tc>
          <w:tcPr>
            <w:tcW w:w="9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黑体" w:hint="eastAsia"/>
                <w:kern w:val="0"/>
                <w:sz w:val="30"/>
                <w:szCs w:val="30"/>
              </w:rPr>
              <w:t>企业基本信息</w:t>
            </w:r>
          </w:p>
        </w:tc>
      </w:tr>
      <w:tr w:rsidR="0044158D" w:rsidTr="004B29C4">
        <w:trPr>
          <w:trHeight w:val="506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企业名称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法定代表人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 w:rsidR="0044158D" w:rsidTr="004B29C4">
        <w:trPr>
          <w:trHeight w:val="45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企业性质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□国有□集体□股份□其他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 w:hint="eastAsia"/>
                <w:kern w:val="0"/>
              </w:rPr>
            </w:pPr>
            <w:r>
              <w:rPr>
                <w:rFonts w:ascii="仿宋_GB2312" w:eastAsia="仿宋_GB2312" w:cs="Times New Roman" w:hint="eastAsia"/>
                <w:kern w:val="0"/>
              </w:rPr>
              <w:t>企业所属行业</w:t>
            </w:r>
          </w:p>
        </w:tc>
        <w:tc>
          <w:tcPr>
            <w:tcW w:w="259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□农、林、牧、渔业</w:t>
            </w:r>
          </w:p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□工业□建筑业□批发业　□零售业□交通运输业</w:t>
            </w:r>
          </w:p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□仓储业□邮政业</w:t>
            </w:r>
          </w:p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□餐饮住宿□信息传输</w:t>
            </w:r>
          </w:p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□软件和信息技术服务业□房地产开发经营</w:t>
            </w:r>
          </w:p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□物业管理□租赁和商务服务□其他</w:t>
            </w:r>
          </w:p>
          <w:p w:rsidR="0044158D" w:rsidRDefault="0044158D" w:rsidP="004B29C4">
            <w:pPr>
              <w:jc w:val="center"/>
              <w:rPr>
                <w:rFonts w:ascii="仿宋_GB2312" w:eastAsia="仿宋_GB2312" w:cs="Times New Roman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</w:tr>
      <w:tr w:rsidR="0044158D" w:rsidTr="004B29C4">
        <w:trPr>
          <w:trHeight w:val="447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企业规模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□大型□中型□小型□微型</w:t>
            </w: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25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44158D" w:rsidTr="004B29C4">
        <w:trPr>
          <w:trHeight w:val="62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营业执照号或统一社会信用代码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25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44158D" w:rsidTr="004B29C4">
        <w:trPr>
          <w:trHeight w:val="461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开户名称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25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44158D" w:rsidTr="004B29C4">
        <w:trPr>
          <w:trHeight w:val="70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开户银行及</w:t>
            </w:r>
          </w:p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银行帐号　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　</w:t>
            </w: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</w:p>
        </w:tc>
        <w:tc>
          <w:tcPr>
            <w:tcW w:w="25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jc w:val="center"/>
              <w:rPr>
                <w:rFonts w:ascii="仿宋_GB2312" w:eastAsia="仿宋_GB2312" w:cs="Times New Roman"/>
                <w:kern w:val="0"/>
              </w:rPr>
            </w:pPr>
          </w:p>
        </w:tc>
      </w:tr>
      <w:tr w:rsidR="0044158D" w:rsidTr="004B29C4">
        <w:trPr>
          <w:trHeight w:val="447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联系人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</w:p>
        </w:tc>
        <w:tc>
          <w:tcPr>
            <w:tcW w:w="259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</w:p>
        </w:tc>
      </w:tr>
      <w:tr w:rsidR="0044158D" w:rsidTr="004B29C4">
        <w:trPr>
          <w:trHeight w:val="439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联系电话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  <w:tc>
          <w:tcPr>
            <w:tcW w:w="2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</w:p>
        </w:tc>
      </w:tr>
      <w:tr w:rsidR="0044158D" w:rsidTr="004B29C4">
        <w:trPr>
          <w:trHeight w:val="70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2019年底职工参保</w:t>
            </w:r>
          </w:p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人数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2019年裁员率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left"/>
              <w:rPr>
                <w:rFonts w:ascii="仿宋_GB2312" w:eastAsia="仿宋_GB2312" w:cs="Times New Roman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裁员         人，裁员率为        %</w:t>
            </w:r>
          </w:p>
        </w:tc>
      </w:tr>
      <w:tr w:rsidR="0044158D" w:rsidRPr="00D008CF" w:rsidTr="004B29C4">
        <w:trPr>
          <w:trHeight w:val="1751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暂时性生产经营</w:t>
            </w:r>
          </w:p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困难原因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rPr>
                <w:rFonts w:ascii="仿宋_GB2312" w:eastAsia="仿宋_GB2312" w:cs="Times New Roman"/>
                <w:kern w:val="0"/>
              </w:rPr>
            </w:pPr>
          </w:p>
          <w:p w:rsidR="0044158D" w:rsidRDefault="0044158D" w:rsidP="004B29C4">
            <w:pPr>
              <w:widowControl/>
              <w:jc w:val="left"/>
              <w:rPr>
                <w:rFonts w:ascii="仿宋_GB2312" w:eastAsia="仿宋_GB2312" w:cs="Times New Roman" w:hint="eastAsia"/>
                <w:kern w:val="0"/>
              </w:rPr>
            </w:pPr>
          </w:p>
          <w:p w:rsidR="0044158D" w:rsidRDefault="0044158D" w:rsidP="004B29C4">
            <w:pPr>
              <w:widowControl/>
              <w:jc w:val="left"/>
              <w:rPr>
                <w:rFonts w:ascii="仿宋_GB2312" w:eastAsia="仿宋_GB2312" w:cs="Times New Roman" w:hint="eastAsia"/>
                <w:kern w:val="0"/>
              </w:rPr>
            </w:pPr>
          </w:p>
          <w:p w:rsidR="0044158D" w:rsidRDefault="0044158D" w:rsidP="004B29C4">
            <w:pPr>
              <w:widowControl/>
              <w:jc w:val="left"/>
              <w:rPr>
                <w:rFonts w:ascii="仿宋_GB2312" w:eastAsia="仿宋_GB2312" w:cs="Times New Roman" w:hint="eastAsia"/>
                <w:kern w:val="0"/>
              </w:rPr>
            </w:pPr>
          </w:p>
          <w:p w:rsidR="0044158D" w:rsidRDefault="0044158D" w:rsidP="004B29C4">
            <w:pPr>
              <w:widowControl/>
              <w:jc w:val="left"/>
              <w:rPr>
                <w:rFonts w:ascii="仿宋_GB2312" w:eastAsia="仿宋_GB2312" w:cs="Times New Roman" w:hint="eastAsia"/>
                <w:kern w:val="0"/>
              </w:rPr>
            </w:pPr>
          </w:p>
          <w:p w:rsidR="0044158D" w:rsidRDefault="0044158D" w:rsidP="004B29C4">
            <w:pPr>
              <w:widowControl/>
              <w:rPr>
                <w:rFonts w:ascii="仿宋_GB2312" w:eastAsia="仿宋_GB2312" w:cs="Times New Roman" w:hint="eastAsia"/>
                <w:kern w:val="0"/>
              </w:rPr>
            </w:pPr>
          </w:p>
        </w:tc>
      </w:tr>
      <w:tr w:rsidR="0044158D" w:rsidTr="004B29C4">
        <w:trPr>
          <w:trHeight w:val="1801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lastRenderedPageBreak/>
              <w:t>2020年生产经营</w:t>
            </w:r>
          </w:p>
          <w:p w:rsidR="0044158D" w:rsidRDefault="0044158D" w:rsidP="004B29C4">
            <w:pPr>
              <w:jc w:val="center"/>
              <w:rPr>
                <w:rFonts w:ascii="仿宋_GB2312" w:eastAsia="仿宋_GB2312" w:cs="Times New Roman"/>
                <w:strike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计划（或订单情况）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rPr>
                <w:rFonts w:ascii="仿宋_GB2312" w:eastAsia="仿宋_GB2312" w:cs="Times New Roman" w:hint="eastAsia"/>
                <w:strike/>
                <w:kern w:val="0"/>
              </w:rPr>
            </w:pPr>
          </w:p>
        </w:tc>
      </w:tr>
      <w:tr w:rsidR="0044158D" w:rsidTr="004B29C4">
        <w:trPr>
          <w:trHeight w:val="624"/>
          <w:jc w:val="center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center"/>
              <w:rPr>
                <w:rFonts w:ascii="仿宋_GB2312" w:eastAsia="仿宋_GB2312" w:cs="Times New Roman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企业声明</w:t>
            </w:r>
          </w:p>
        </w:tc>
        <w:tc>
          <w:tcPr>
            <w:tcW w:w="74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58D" w:rsidRDefault="0044158D" w:rsidP="004B29C4">
            <w:pPr>
              <w:widowControl/>
              <w:ind w:firstLineChars="200" w:firstLine="420"/>
              <w:jc w:val="left"/>
              <w:rPr>
                <w:rFonts w:ascii="仿宋_GB2312" w:eastAsia="仿宋_GB2312" w:cs="Times New Roman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本企业承诺，已与工会组织协商制定了稳定就业岗位措施，做到不裁员或少裁员，在获得失业保险稳岗返还资金后，将主要用于职工生活补助、缴纳社会保险费、转岗培训以及技能提升培训等稳定就业岗位相关支出。</w:t>
            </w:r>
          </w:p>
          <w:p w:rsidR="0044158D" w:rsidRDefault="0044158D" w:rsidP="004B29C4">
            <w:pPr>
              <w:widowControl/>
              <w:ind w:firstLineChars="200" w:firstLine="420"/>
              <w:jc w:val="left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本企业保证以上申报内容和提供材料属实，并对其真实性负责，如弄虚作假，自愿承担相应责任并退还资金。</w:t>
            </w:r>
          </w:p>
          <w:p w:rsidR="0044158D" w:rsidRPr="004B1EAD" w:rsidRDefault="0044158D" w:rsidP="004B29C4">
            <w:pPr>
              <w:widowControl/>
              <w:ind w:firstLineChars="200" w:firstLine="420"/>
              <w:jc w:val="left"/>
              <w:rPr>
                <w:rFonts w:ascii="仿宋_GB2312" w:eastAsia="仿宋_GB2312" w:cs="Times New Roman" w:hint="eastAsia"/>
                <w:kern w:val="0"/>
              </w:rPr>
            </w:pPr>
          </w:p>
          <w:p w:rsidR="0044158D" w:rsidRDefault="0044158D" w:rsidP="004B29C4">
            <w:pPr>
              <w:widowControl/>
              <w:ind w:firstLineChars="300" w:firstLine="630"/>
              <w:jc w:val="left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法定代表人（签字）：             （单位盖章）：</w:t>
            </w:r>
          </w:p>
          <w:p w:rsidR="0044158D" w:rsidRDefault="0044158D" w:rsidP="004B29C4">
            <w:pPr>
              <w:widowControl/>
              <w:ind w:firstLineChars="2100" w:firstLine="4410"/>
              <w:jc w:val="left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年     月    日</w:t>
            </w:r>
          </w:p>
        </w:tc>
      </w:tr>
      <w:tr w:rsidR="0044158D" w:rsidTr="004B29C4">
        <w:trPr>
          <w:trHeight w:val="624"/>
          <w:jc w:val="center"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8D" w:rsidRDefault="0044158D" w:rsidP="004B29C4">
            <w:pPr>
              <w:widowControl/>
              <w:jc w:val="left"/>
              <w:rPr>
                <w:rFonts w:ascii="仿宋_GB2312" w:eastAsia="仿宋_GB2312" w:cs="Times New Roman"/>
                <w:kern w:val="0"/>
              </w:rPr>
            </w:pPr>
          </w:p>
        </w:tc>
        <w:tc>
          <w:tcPr>
            <w:tcW w:w="74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8D" w:rsidRDefault="0044158D" w:rsidP="004B29C4"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44158D" w:rsidTr="004B29C4">
        <w:trPr>
          <w:trHeight w:val="1368"/>
          <w:jc w:val="center"/>
        </w:trPr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8D" w:rsidRDefault="0044158D" w:rsidP="004B29C4">
            <w:pPr>
              <w:widowControl/>
              <w:jc w:val="left"/>
              <w:rPr>
                <w:rFonts w:ascii="仿宋_GB2312" w:eastAsia="仿宋_GB2312" w:cs="Times New Roman"/>
                <w:kern w:val="0"/>
              </w:rPr>
            </w:pPr>
          </w:p>
        </w:tc>
        <w:tc>
          <w:tcPr>
            <w:tcW w:w="74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8D" w:rsidRDefault="0044158D" w:rsidP="004B29C4">
            <w:pPr>
              <w:widowControl/>
              <w:jc w:val="left"/>
              <w:rPr>
                <w:rFonts w:ascii="仿宋_GB2312" w:eastAsia="仿宋_GB2312" w:hAnsi="宋体" w:cs="宋体"/>
                <w:kern w:val="0"/>
              </w:rPr>
            </w:pPr>
          </w:p>
        </w:tc>
      </w:tr>
      <w:tr w:rsidR="0044158D" w:rsidTr="004B29C4">
        <w:trPr>
          <w:trHeight w:val="326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jc w:val="center"/>
              <w:rPr>
                <w:rFonts w:ascii="仿宋_GB2312" w:eastAsia="仿宋_GB2312" w:cs="Times New Roman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市、县（市、区）就业局（就业中心）会同同级社保局、医保局核实情况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ind w:firstLineChars="200" w:firstLine="420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经审核，该企业2019年末参保    </w:t>
            </w:r>
          </w:p>
          <w:p w:rsidR="0044158D" w:rsidRDefault="0044158D" w:rsidP="004B29C4">
            <w:pPr>
              <w:ind w:firstLineChars="100" w:firstLine="210"/>
              <w:rPr>
                <w:rFonts w:ascii="仿宋_GB2312" w:eastAsia="仿宋_GB2312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人，截止到2020年   月，已足额缴纳社会保险费    个月，2019年7月—12月共缴纳社会保险费     元。</w:t>
            </w:r>
          </w:p>
          <w:p w:rsidR="0044158D" w:rsidRDefault="0044158D" w:rsidP="004B29C4">
            <w:pPr>
              <w:ind w:firstLineChars="400" w:firstLine="840"/>
              <w:rPr>
                <w:rFonts w:ascii="仿宋_GB2312" w:eastAsia="仿宋_GB2312" w:cs="Times New Roman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社保局</w:t>
            </w:r>
            <w:r>
              <w:rPr>
                <w:rFonts w:ascii="仿宋_GB2312" w:eastAsia="仿宋_GB2312" w:cs="Times New Roman" w:hint="eastAsia"/>
                <w:kern w:val="0"/>
              </w:rPr>
              <w:t xml:space="preserve">经办人签字：  </w:t>
            </w:r>
          </w:p>
          <w:p w:rsidR="0044158D" w:rsidRDefault="0044158D" w:rsidP="004B29C4">
            <w:pPr>
              <w:rPr>
                <w:rFonts w:ascii="仿宋_GB2312" w:eastAsia="仿宋_GB2312" w:cs="Times New Roman" w:hint="eastAsia"/>
                <w:kern w:val="0"/>
              </w:rPr>
            </w:pPr>
            <w:r>
              <w:rPr>
                <w:rFonts w:hint="eastAsia"/>
              </w:rPr>
              <w:pict>
                <v:line id="直线 4" o:spid="_x0000_s1026" style="position:absolute;left:0;text-align:left;z-index:251660288" from="6.5pt,.85pt" to="43.65pt,.85pt"/>
              </w:pict>
            </w:r>
          </w:p>
          <w:p w:rsidR="0044158D" w:rsidRDefault="0044158D" w:rsidP="004B29C4">
            <w:pPr>
              <w:rPr>
                <w:rFonts w:ascii="仿宋_GB2312" w:eastAsia="仿宋_GB2312" w:cs="Times New Roman" w:hint="eastAsia"/>
                <w:kern w:val="0"/>
              </w:rPr>
            </w:pPr>
            <w:r>
              <w:rPr>
                <w:rFonts w:ascii="仿宋_GB2312" w:eastAsia="仿宋_GB2312" w:cs="Times New Roman" w:hint="eastAsia"/>
                <w:kern w:val="0"/>
              </w:rPr>
              <w:t>科（股）室负责人签字：</w:t>
            </w:r>
          </w:p>
          <w:p w:rsidR="0044158D" w:rsidRPr="00205782" w:rsidRDefault="0044158D" w:rsidP="004B29C4">
            <w:pPr>
              <w:rPr>
                <w:rFonts w:ascii="仿宋_GB2312" w:eastAsia="仿宋_GB2312" w:cs="Times New Roman" w:hint="eastAsia"/>
                <w:kern w:val="0"/>
              </w:rPr>
            </w:pPr>
          </w:p>
          <w:p w:rsidR="0044158D" w:rsidRDefault="0044158D" w:rsidP="004B29C4">
            <w:pPr>
              <w:rPr>
                <w:rFonts w:ascii="仿宋_GB2312" w:eastAsia="仿宋_GB2312" w:cs="Times New Roman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lastRenderedPageBreak/>
              <w:t>负责人签字：</w:t>
            </w:r>
          </w:p>
          <w:p w:rsidR="0044158D" w:rsidRDefault="0044158D" w:rsidP="004B29C4">
            <w:pPr>
              <w:ind w:firstLineChars="1050" w:firstLine="2205"/>
              <w:rPr>
                <w:rFonts w:ascii="仿宋_GB2312" w:eastAsia="仿宋_GB2312" w:cs="Times New Roman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（盖章）</w:t>
            </w:r>
          </w:p>
          <w:p w:rsidR="0044158D" w:rsidRDefault="0044158D" w:rsidP="004B29C4">
            <w:pPr>
              <w:ind w:firstLineChars="950" w:firstLine="1995"/>
              <w:rPr>
                <w:rFonts w:ascii="仿宋_GB2312" w:eastAsia="仿宋_GB2312" w:cs="Times New Roman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年   月   日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58D" w:rsidRDefault="0044158D" w:rsidP="004B29C4">
            <w:pPr>
              <w:ind w:firstLineChars="200" w:firstLine="420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lastRenderedPageBreak/>
              <w:t xml:space="preserve">经审核，该企业2019年末参保    </w:t>
            </w:r>
          </w:p>
          <w:p w:rsidR="0044158D" w:rsidRDefault="0044158D" w:rsidP="004B29C4">
            <w:pPr>
              <w:ind w:firstLineChars="100" w:firstLine="210"/>
              <w:rPr>
                <w:rFonts w:ascii="仿宋_GB2312" w:eastAsia="仿宋_GB2312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人，截止到2020年   月，已足额缴纳医疗保险费    个月，2019年7月—12月共缴纳医疗保险费     元。</w:t>
            </w:r>
          </w:p>
          <w:p w:rsidR="0044158D" w:rsidRDefault="0044158D" w:rsidP="004B29C4">
            <w:pPr>
              <w:ind w:firstLineChars="400" w:firstLine="840"/>
              <w:rPr>
                <w:rFonts w:ascii="仿宋_GB2312" w:eastAsia="仿宋_GB2312" w:cs="Times New Roman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医保局</w:t>
            </w:r>
            <w:r>
              <w:rPr>
                <w:rFonts w:ascii="仿宋_GB2312" w:eastAsia="仿宋_GB2312" w:cs="Times New Roman" w:hint="eastAsia"/>
                <w:kern w:val="0"/>
              </w:rPr>
              <w:t xml:space="preserve">经办人签字：  </w:t>
            </w:r>
          </w:p>
          <w:p w:rsidR="0044158D" w:rsidRDefault="0044158D" w:rsidP="004B29C4">
            <w:pPr>
              <w:rPr>
                <w:rFonts w:ascii="仿宋_GB2312" w:eastAsia="仿宋_GB2312" w:cs="Times New Roman" w:hint="eastAsia"/>
                <w:kern w:val="0"/>
              </w:rPr>
            </w:pPr>
            <w:r>
              <w:rPr>
                <w:rFonts w:hint="eastAsia"/>
              </w:rPr>
              <w:pict>
                <v:line id="_x0000_s1027" style="position:absolute;left:0;text-align:left;z-index:251661312" from="6.5pt,.85pt" to="43.65pt,.85pt"/>
              </w:pict>
            </w:r>
          </w:p>
          <w:p w:rsidR="0044158D" w:rsidRDefault="0044158D" w:rsidP="004B29C4">
            <w:pPr>
              <w:rPr>
                <w:rFonts w:ascii="仿宋_GB2312" w:eastAsia="仿宋_GB2312" w:cs="Times New Roman" w:hint="eastAsia"/>
                <w:kern w:val="0"/>
              </w:rPr>
            </w:pPr>
            <w:r>
              <w:rPr>
                <w:rFonts w:ascii="仿宋_GB2312" w:eastAsia="仿宋_GB2312" w:cs="Times New Roman" w:hint="eastAsia"/>
                <w:kern w:val="0"/>
              </w:rPr>
              <w:t>科（股）室负责人签字：</w:t>
            </w:r>
          </w:p>
          <w:p w:rsidR="0044158D" w:rsidRDefault="0044158D" w:rsidP="004B29C4">
            <w:pPr>
              <w:rPr>
                <w:rFonts w:ascii="仿宋_GB2312" w:eastAsia="仿宋_GB2312" w:cs="Times New Roman" w:hint="eastAsia"/>
                <w:kern w:val="0"/>
              </w:rPr>
            </w:pPr>
          </w:p>
          <w:p w:rsidR="0044158D" w:rsidRDefault="0044158D" w:rsidP="004B29C4">
            <w:pPr>
              <w:rPr>
                <w:rFonts w:ascii="仿宋_GB2312" w:eastAsia="仿宋_GB2312" w:cs="Times New Roman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lastRenderedPageBreak/>
              <w:t>负责人签字：</w:t>
            </w:r>
          </w:p>
          <w:p w:rsidR="0044158D" w:rsidRDefault="0044158D" w:rsidP="004B29C4">
            <w:pPr>
              <w:ind w:firstLineChars="1050" w:firstLine="2205"/>
              <w:rPr>
                <w:rFonts w:ascii="仿宋_GB2312" w:eastAsia="仿宋_GB2312" w:cs="Times New Roman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（盖章）</w:t>
            </w:r>
          </w:p>
          <w:p w:rsidR="0044158D" w:rsidRDefault="0044158D" w:rsidP="004B29C4">
            <w:pPr>
              <w:ind w:leftChars="14" w:left="29" w:firstLineChars="1000" w:firstLine="2100"/>
              <w:rPr>
                <w:rFonts w:ascii="仿宋_GB2312" w:eastAsia="仿宋_GB2312" w:cs="Times New Roman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年   月   日</w:t>
            </w:r>
          </w:p>
        </w:tc>
      </w:tr>
      <w:tr w:rsidR="0044158D" w:rsidTr="004B29C4">
        <w:trPr>
          <w:trHeight w:val="230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jc w:val="center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lastRenderedPageBreak/>
              <w:t>市、县（市、区）就业局（就业中心）核定意见</w:t>
            </w:r>
          </w:p>
        </w:tc>
        <w:tc>
          <w:tcPr>
            <w:tcW w:w="7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</w:rPr>
            </w:pPr>
          </w:p>
          <w:p w:rsidR="0044158D" w:rsidRDefault="0044158D" w:rsidP="004B29C4">
            <w:pPr>
              <w:widowControl/>
              <w:ind w:firstLineChars="250" w:firstLine="525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拟核定该企业应享受失业保险稳岗返还资金              元，在疫情期</w:t>
            </w:r>
          </w:p>
          <w:p w:rsidR="0044158D" w:rsidRPr="009D2AF3" w:rsidRDefault="0044158D" w:rsidP="004B29C4">
            <w:pPr>
              <w:widowControl/>
              <w:rPr>
                <w:rFonts w:ascii="仿宋_GB2312" w:eastAsia="仿宋_GB2312" w:hAnsi="宋体" w:cs="宋体" w:hint="eastAsia"/>
                <w:kern w:val="0"/>
              </w:rPr>
            </w:pPr>
            <w:r w:rsidRPr="009D2AF3">
              <w:rPr>
                <w:rFonts w:ascii="仿宋_GB2312" w:eastAsia="仿宋_GB2312" w:hAnsi="宋体" w:cs="宋体" w:hint="eastAsia"/>
                <w:kern w:val="0"/>
              </w:rPr>
              <w:t>间已返</w:t>
            </w:r>
            <w:r>
              <w:rPr>
                <w:rFonts w:ascii="仿宋_GB2312" w:eastAsia="仿宋_GB2312" w:hAnsi="宋体" w:cs="宋体" w:hint="eastAsia"/>
                <w:kern w:val="0"/>
              </w:rPr>
              <w:t>还普惠性稳岗返还资金           元，抵扣后实发            元。</w:t>
            </w:r>
          </w:p>
          <w:p w:rsidR="0044158D" w:rsidRDefault="0044158D" w:rsidP="004B29C4">
            <w:pPr>
              <w:ind w:firstLineChars="800" w:firstLine="1680"/>
              <w:rPr>
                <w:rFonts w:ascii="仿宋_GB2312" w:eastAsia="仿宋_GB2312" w:cs="Times New Roman" w:hint="eastAsia"/>
                <w:kern w:val="0"/>
              </w:rPr>
            </w:pPr>
          </w:p>
          <w:p w:rsidR="0044158D" w:rsidRDefault="0044158D" w:rsidP="004B29C4">
            <w:pPr>
              <w:ind w:firstLineChars="800" w:firstLine="1680"/>
              <w:rPr>
                <w:rFonts w:ascii="仿宋_GB2312" w:eastAsia="仿宋_GB2312" w:cs="Times New Roman" w:hint="eastAsia"/>
                <w:kern w:val="0"/>
              </w:rPr>
            </w:pPr>
            <w:r>
              <w:rPr>
                <w:rFonts w:ascii="仿宋_GB2312" w:eastAsia="仿宋_GB2312" w:cs="Times New Roman" w:hint="eastAsia"/>
                <w:kern w:val="0"/>
              </w:rPr>
              <w:t>就业局（就业中心）经办人签字：</w:t>
            </w:r>
          </w:p>
          <w:p w:rsidR="0044158D" w:rsidRPr="008C61D1" w:rsidRDefault="0044158D" w:rsidP="004B29C4">
            <w:pPr>
              <w:ind w:firstLineChars="1200" w:firstLine="2520"/>
              <w:rPr>
                <w:rFonts w:ascii="仿宋_GB2312" w:eastAsia="仿宋_GB2312" w:cs="Times New Roman" w:hint="eastAsia"/>
                <w:kern w:val="0"/>
              </w:rPr>
            </w:pPr>
            <w:r>
              <w:rPr>
                <w:rFonts w:ascii="仿宋_GB2312" w:eastAsia="仿宋_GB2312" w:cs="Times New Roman" w:hint="eastAsia"/>
                <w:kern w:val="0"/>
              </w:rPr>
              <w:t>科（股）室负责人签字：</w:t>
            </w:r>
          </w:p>
          <w:p w:rsidR="0044158D" w:rsidRDefault="0044158D" w:rsidP="004B29C4">
            <w:pPr>
              <w:ind w:firstLineChars="1650" w:firstLine="3465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 xml:space="preserve">负责人签字: </w:t>
            </w:r>
          </w:p>
          <w:p w:rsidR="0044158D" w:rsidRDefault="0044158D" w:rsidP="004B29C4">
            <w:pPr>
              <w:ind w:leftChars="14" w:left="29" w:firstLineChars="2100" w:firstLine="4410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（盖章）</w:t>
            </w:r>
          </w:p>
          <w:p w:rsidR="0044158D" w:rsidRDefault="0044158D" w:rsidP="004B29C4">
            <w:pPr>
              <w:widowControl/>
              <w:ind w:firstLineChars="2350" w:firstLine="4935"/>
              <w:rPr>
                <w:rFonts w:ascii="仿宋_GB2312" w:eastAsia="仿宋_GB2312" w:hAnsi="宋体" w:cs="宋体" w:hint="eastAsia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年   月   日</w:t>
            </w:r>
          </w:p>
        </w:tc>
      </w:tr>
      <w:tr w:rsidR="0044158D" w:rsidTr="004B29C4">
        <w:trPr>
          <w:trHeight w:val="4225"/>
          <w:jc w:val="center"/>
        </w:trPr>
        <w:tc>
          <w:tcPr>
            <w:tcW w:w="93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Pr="00A10486" w:rsidRDefault="0044158D" w:rsidP="004B29C4">
            <w:pPr>
              <w:ind w:leftChars="-51" w:left="-107" w:rightChars="-51" w:right="-107" w:firstLineChars="50" w:firstLine="108"/>
              <w:rPr>
                <w:rFonts w:ascii="仿宋_GB2312" w:eastAsia="仿宋_GB2312" w:hAnsi="宋体" w:cs="宋体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t>行业主管部门</w:t>
            </w:r>
            <w:r w:rsidRPr="00A10486"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t>对该企业是否符合国家</w:t>
            </w:r>
            <w:r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t>、省及我</w:t>
            </w:r>
            <w:r w:rsidRPr="00A10486"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t>市</w:t>
            </w:r>
            <w:r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t>“5+2+1”</w:t>
            </w:r>
            <w:r w:rsidRPr="00A10486"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t>产业发展方向、生产经营情况、环境保护、诚信度等相关情况</w:t>
            </w:r>
            <w:r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t>的意见：</w:t>
            </w:r>
          </w:p>
          <w:p w:rsidR="0044158D" w:rsidRDefault="0044158D" w:rsidP="004B29C4">
            <w:pPr>
              <w:ind w:rightChars="-51" w:right="-107"/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</w:pPr>
          </w:p>
          <w:p w:rsidR="0044158D" w:rsidRDefault="0044158D" w:rsidP="004B29C4">
            <w:pPr>
              <w:ind w:rightChars="-51" w:right="-107"/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</w:pPr>
          </w:p>
          <w:p w:rsidR="0044158D" w:rsidRDefault="0044158D" w:rsidP="004B29C4">
            <w:pPr>
              <w:ind w:leftChars="-51" w:left="-107" w:rightChars="-51" w:right="-107" w:firstLineChars="50" w:firstLine="108"/>
              <w:jc w:val="center"/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t xml:space="preserve">                </w:t>
            </w:r>
          </w:p>
          <w:p w:rsidR="0044158D" w:rsidRDefault="0044158D" w:rsidP="004B29C4">
            <w:pPr>
              <w:ind w:leftChars="-51" w:left="-107" w:rightChars="-51" w:right="-107" w:firstLineChars="50" w:firstLine="108"/>
              <w:jc w:val="center"/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t xml:space="preserve"> </w:t>
            </w:r>
          </w:p>
          <w:p w:rsidR="0044158D" w:rsidRDefault="0044158D" w:rsidP="004B29C4">
            <w:pPr>
              <w:ind w:leftChars="-51" w:left="-107" w:rightChars="-51" w:right="-107" w:firstLineChars="50" w:firstLine="108"/>
              <w:jc w:val="center"/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</w:pPr>
          </w:p>
          <w:p w:rsidR="0044158D" w:rsidRDefault="0044158D" w:rsidP="004B29C4">
            <w:pPr>
              <w:ind w:leftChars="-51" w:left="-107" w:rightChars="-51" w:right="-107" w:firstLineChars="50" w:firstLine="108"/>
              <w:jc w:val="center"/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lastRenderedPageBreak/>
              <w:t xml:space="preserve"> </w:t>
            </w:r>
          </w:p>
          <w:p w:rsidR="0044158D" w:rsidRPr="00074935" w:rsidRDefault="0044158D" w:rsidP="004B29C4">
            <w:pPr>
              <w:ind w:leftChars="-51" w:left="-107" w:rightChars="-51" w:right="-107" w:firstLineChars="50" w:firstLine="108"/>
              <w:jc w:val="center"/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t xml:space="preserve">                                         </w:t>
            </w:r>
          </w:p>
          <w:p w:rsidR="0044158D" w:rsidRDefault="0044158D" w:rsidP="004B29C4">
            <w:pPr>
              <w:ind w:leftChars="-51" w:left="-107" w:rightChars="-51" w:right="-107" w:firstLineChars="50" w:firstLine="108"/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</w:pPr>
          </w:p>
          <w:p w:rsidR="0044158D" w:rsidRDefault="0044158D" w:rsidP="004B29C4">
            <w:pPr>
              <w:ind w:leftChars="-51" w:left="-107" w:rightChars="-51" w:right="-107" w:firstLineChars="50" w:firstLine="108"/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</w:pPr>
          </w:p>
          <w:p w:rsidR="0044158D" w:rsidRDefault="0044158D" w:rsidP="004B29C4">
            <w:pPr>
              <w:ind w:leftChars="-51" w:left="-107" w:rightChars="-51" w:right="-107" w:firstLineChars="50" w:firstLine="108"/>
              <w:jc w:val="center"/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t xml:space="preserve">                                             年</w:t>
            </w:r>
            <w:r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t>日</w:t>
            </w:r>
          </w:p>
          <w:p w:rsidR="0044158D" w:rsidRDefault="0044158D" w:rsidP="004B29C4">
            <w:pPr>
              <w:ind w:rightChars="-51" w:right="-107"/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t xml:space="preserve">                                                              （盖章）</w:t>
            </w:r>
          </w:p>
        </w:tc>
      </w:tr>
      <w:tr w:rsidR="0044158D" w:rsidTr="004B29C4">
        <w:trPr>
          <w:trHeight w:val="3035"/>
          <w:jc w:val="center"/>
        </w:trPr>
        <w:tc>
          <w:tcPr>
            <w:tcW w:w="9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58D" w:rsidRDefault="0044158D" w:rsidP="004B29C4">
            <w:pPr>
              <w:ind w:leftChars="-51" w:left="-107" w:rightChars="-51" w:right="-107" w:firstLineChars="50" w:firstLine="108"/>
              <w:rPr>
                <w:rFonts w:ascii="仿宋_GB2312" w:eastAsia="仿宋_GB2312" w:hAnsi="宋体" w:cs="Times New Roman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lastRenderedPageBreak/>
              <w:t>市、县（市、区）人社部门意见：</w:t>
            </w:r>
          </w:p>
          <w:p w:rsidR="0044158D" w:rsidRDefault="0044158D" w:rsidP="004B29C4">
            <w:pPr>
              <w:ind w:leftChars="-51" w:left="-107" w:rightChars="-51" w:right="-107" w:firstLineChars="50" w:firstLine="108"/>
              <w:jc w:val="center"/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</w:pPr>
          </w:p>
          <w:p w:rsidR="0044158D" w:rsidRDefault="0044158D" w:rsidP="004B29C4">
            <w:pPr>
              <w:ind w:rightChars="-51" w:right="-107"/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</w:pPr>
          </w:p>
          <w:p w:rsidR="0044158D" w:rsidRDefault="0044158D" w:rsidP="004B29C4">
            <w:pPr>
              <w:ind w:rightChars="-51" w:right="-107"/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</w:pPr>
          </w:p>
          <w:p w:rsidR="0044158D" w:rsidRDefault="0044158D" w:rsidP="004B29C4">
            <w:pPr>
              <w:ind w:rightChars="-51" w:right="-107"/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</w:pPr>
          </w:p>
          <w:p w:rsidR="0044158D" w:rsidRDefault="0044158D" w:rsidP="004B29C4">
            <w:pPr>
              <w:ind w:rightChars="-51" w:right="-107"/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</w:pPr>
          </w:p>
          <w:p w:rsidR="0044158D" w:rsidRDefault="0044158D" w:rsidP="004B29C4">
            <w:pPr>
              <w:ind w:rightChars="-51" w:right="-107"/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</w:pPr>
          </w:p>
          <w:p w:rsidR="0044158D" w:rsidRDefault="0044158D" w:rsidP="004B29C4">
            <w:pPr>
              <w:ind w:leftChars="-51" w:left="-107" w:rightChars="-51" w:right="-107" w:firstLineChars="50" w:firstLine="108"/>
              <w:jc w:val="center"/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t xml:space="preserve">                                      年</w:t>
            </w:r>
            <w:r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Times New Roman" w:hint="eastAsia"/>
                <w:w w:val="9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t>日</w:t>
            </w:r>
          </w:p>
          <w:p w:rsidR="0044158D" w:rsidRDefault="0044158D" w:rsidP="004B29C4">
            <w:pPr>
              <w:widowControl/>
              <w:jc w:val="center"/>
              <w:rPr>
                <w:rFonts w:ascii="仿宋_GB2312" w:eastAsia="仿宋_GB2312" w:hAnsi="宋体" w:cs="Times New Roman"/>
                <w:w w:val="9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w w:val="90"/>
                <w:sz w:val="24"/>
                <w:szCs w:val="24"/>
              </w:rPr>
              <w:t xml:space="preserve">                                       （盖章）</w:t>
            </w:r>
          </w:p>
        </w:tc>
      </w:tr>
    </w:tbl>
    <w:p w:rsidR="0044158D" w:rsidRDefault="0044158D" w:rsidP="0044158D">
      <w:pPr>
        <w:widowControl/>
        <w:jc w:val="left"/>
        <w:rPr>
          <w:rFonts w:ascii="方正小标宋简体" w:eastAsia="方正小标宋简体" w:hAnsi="宋体" w:cs="宋体"/>
          <w:sz w:val="32"/>
          <w:szCs w:val="32"/>
          <w:u w:val="single"/>
        </w:rPr>
        <w:sectPr w:rsidR="0044158D">
          <w:footerReference w:type="even" r:id="rId4"/>
          <w:footerReference w:type="default" r:id="rId5"/>
          <w:pgSz w:w="11906" w:h="16838"/>
          <w:pgMar w:top="1531" w:right="1418" w:bottom="1531" w:left="1418" w:header="851" w:footer="1134" w:gutter="0"/>
          <w:cols w:space="720"/>
          <w:docGrid w:type="lines" w:linePitch="312"/>
        </w:sectPr>
      </w:pPr>
    </w:p>
    <w:p w:rsidR="003C38E4" w:rsidRDefault="003C38E4"/>
    <w:sectPr w:rsidR="003C38E4" w:rsidSect="003C3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4C" w:rsidRDefault="0044158D" w:rsidP="005159E6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0684C" w:rsidRDefault="0044158D" w:rsidP="0070684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84C" w:rsidRPr="0070684C" w:rsidRDefault="0044158D" w:rsidP="005159E6">
    <w:pPr>
      <w:pStyle w:val="a4"/>
      <w:framePr w:wrap="around" w:vAnchor="text" w:hAnchor="margin" w:xAlign="outside" w:y="1"/>
      <w:rPr>
        <w:rStyle w:val="a3"/>
        <w:rFonts w:ascii="宋体" w:eastAsia="宋体" w:hAnsi="宋体" w:hint="eastAsia"/>
        <w:sz w:val="28"/>
        <w:szCs w:val="28"/>
      </w:rPr>
    </w:pPr>
    <w:r w:rsidRPr="0070684C">
      <w:rPr>
        <w:rStyle w:val="a3"/>
        <w:rFonts w:ascii="宋体" w:eastAsia="宋体" w:hAnsi="宋体" w:hint="eastAsia"/>
        <w:sz w:val="28"/>
        <w:szCs w:val="28"/>
      </w:rPr>
      <w:t>—</w:t>
    </w:r>
    <w:r w:rsidRPr="0070684C">
      <w:rPr>
        <w:rStyle w:val="a3"/>
        <w:rFonts w:ascii="宋体" w:eastAsia="宋体" w:hAnsi="宋体" w:hint="eastAsia"/>
        <w:sz w:val="28"/>
        <w:szCs w:val="28"/>
      </w:rPr>
      <w:t xml:space="preserve"> </w:t>
    </w:r>
    <w:r w:rsidRPr="0070684C">
      <w:rPr>
        <w:rStyle w:val="a3"/>
        <w:rFonts w:ascii="宋体" w:eastAsia="宋体" w:hAnsi="宋体"/>
        <w:sz w:val="28"/>
        <w:szCs w:val="28"/>
      </w:rPr>
      <w:fldChar w:fldCharType="begin"/>
    </w:r>
    <w:r w:rsidRPr="0070684C"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Pr="0070684C">
      <w:rPr>
        <w:rStyle w:val="a3"/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1</w:t>
    </w:r>
    <w:r w:rsidRPr="0070684C">
      <w:rPr>
        <w:rStyle w:val="a3"/>
        <w:rFonts w:ascii="宋体" w:eastAsia="宋体" w:hAnsi="宋体"/>
        <w:sz w:val="28"/>
        <w:szCs w:val="28"/>
      </w:rPr>
      <w:fldChar w:fldCharType="end"/>
    </w:r>
    <w:r w:rsidRPr="0070684C">
      <w:rPr>
        <w:rStyle w:val="a3"/>
        <w:rFonts w:ascii="宋体" w:eastAsia="宋体" w:hAnsi="宋体" w:hint="eastAsia"/>
        <w:sz w:val="28"/>
        <w:szCs w:val="28"/>
      </w:rPr>
      <w:t xml:space="preserve"> </w:t>
    </w:r>
    <w:r w:rsidRPr="0070684C">
      <w:rPr>
        <w:rStyle w:val="a3"/>
        <w:rFonts w:ascii="宋体" w:eastAsia="宋体" w:hAnsi="宋体" w:hint="eastAsia"/>
        <w:sz w:val="28"/>
        <w:szCs w:val="28"/>
      </w:rPr>
      <w:t>—</w:t>
    </w:r>
  </w:p>
  <w:p w:rsidR="0070684C" w:rsidRDefault="0044158D" w:rsidP="0070684C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158D"/>
    <w:rsid w:val="003C38E4"/>
    <w:rsid w:val="0044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8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158D"/>
    <w:rPr>
      <w:rFonts w:cs="Times New Roman"/>
    </w:rPr>
  </w:style>
  <w:style w:type="character" w:customStyle="1" w:styleId="Char">
    <w:name w:val="页脚 Char"/>
    <w:basedOn w:val="a0"/>
    <w:link w:val="a4"/>
    <w:semiHidden/>
    <w:locked/>
    <w:rsid w:val="0044158D"/>
    <w:rPr>
      <w:sz w:val="18"/>
      <w:szCs w:val="18"/>
    </w:rPr>
  </w:style>
  <w:style w:type="paragraph" w:styleId="a4">
    <w:name w:val="footer"/>
    <w:basedOn w:val="a"/>
    <w:link w:val="Char"/>
    <w:semiHidden/>
    <w:rsid w:val="004415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44158D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</Words>
  <Characters>1159</Characters>
  <Application>Microsoft Office Word</Application>
  <DocSecurity>0</DocSecurity>
  <Lines>9</Lines>
  <Paragraphs>2</Paragraphs>
  <ScaleCrop>false</ScaleCrop>
  <Company>微软中国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2020-03-20T02:45:00Z</dcterms:created>
  <dcterms:modified xsi:type="dcterms:W3CDTF">2020-03-20T02:45:00Z</dcterms:modified>
</cp:coreProperties>
</file>